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Ogłoszenie nr 500155882-N-2018 z dnia 05-07-2018 r.</w:t>
      </w:r>
    </w:p>
    <w:p w:rsidR="00A77409" w:rsidRPr="00A77409" w:rsidRDefault="00A77409" w:rsidP="00A77409">
      <w:pPr>
        <w:spacing w:after="0" w:line="240" w:lineRule="auto"/>
        <w:jc w:val="center"/>
        <w:rPr>
          <w:rFonts w:ascii="Times New Roman" w:eastAsia="Times New Roman" w:hAnsi="Times New Roman" w:cs="Times New Roman"/>
          <w:b/>
          <w:bCs/>
          <w:color w:val="000000"/>
          <w:sz w:val="24"/>
          <w:szCs w:val="24"/>
          <w:lang w:eastAsia="pl-PL"/>
        </w:rPr>
      </w:pPr>
      <w:r w:rsidRPr="00A77409">
        <w:rPr>
          <w:rFonts w:ascii="Times New Roman" w:eastAsia="Times New Roman" w:hAnsi="Times New Roman" w:cs="Times New Roman"/>
          <w:b/>
          <w:bCs/>
          <w:color w:val="000000"/>
          <w:sz w:val="24"/>
          <w:szCs w:val="24"/>
          <w:lang w:eastAsia="pl-PL"/>
        </w:rPr>
        <w:t>Samodzielny Publiczny Zespół Zakładów Opieki Zdrowotnej : Dostawa odczynników i dzierżawa analizatorów wraz z obsługą badań mikrobiologicznych i specjalistycznych dla laboratorium SPZZOZ w Przysusze.</w:t>
      </w:r>
      <w:r w:rsidRPr="00A77409">
        <w:rPr>
          <w:rFonts w:ascii="Times New Roman" w:eastAsia="Times New Roman" w:hAnsi="Times New Roman" w:cs="Times New Roman"/>
          <w:b/>
          <w:bCs/>
          <w:color w:val="000000"/>
          <w:sz w:val="24"/>
          <w:szCs w:val="24"/>
          <w:lang w:eastAsia="pl-PL"/>
        </w:rPr>
        <w:br/>
      </w:r>
      <w:r w:rsidRPr="00A77409">
        <w:rPr>
          <w:rFonts w:ascii="Times New Roman" w:eastAsia="Times New Roman" w:hAnsi="Times New Roman" w:cs="Times New Roman"/>
          <w:b/>
          <w:bCs/>
          <w:color w:val="000000"/>
          <w:sz w:val="24"/>
          <w:szCs w:val="24"/>
          <w:lang w:eastAsia="pl-PL"/>
        </w:rPr>
        <w:br/>
        <w:t>OGŁOSZENIE O UDZIELENIU ZAMÓWIENIA - Dostawy</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Zamieszczanie ogłoszenia:</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obowiązkowe</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Ogłoszenie dotyczy:</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zamówienia publicznego</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nie</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Zamówienie było przedmiotem ogłoszenia w Biuletynie Zamówień Publicznych:</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tak </w:t>
      </w:r>
      <w:r w:rsidRPr="00A77409">
        <w:rPr>
          <w:rFonts w:ascii="Times New Roman" w:eastAsia="Times New Roman" w:hAnsi="Times New Roman" w:cs="Times New Roman"/>
          <w:color w:val="000000"/>
          <w:sz w:val="24"/>
          <w:szCs w:val="24"/>
          <w:lang w:eastAsia="pl-PL"/>
        </w:rPr>
        <w:br/>
        <w:t>Numer ogłoszenia: 571563-N-2018</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Ogłoszenie o zmianie ogłoszenia zostało zamieszczone w Biuletynie Zamówień Publicznych:</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nie</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p>
    <w:p w:rsidR="00A77409" w:rsidRPr="00A77409" w:rsidRDefault="00A77409" w:rsidP="00A77409">
      <w:pPr>
        <w:spacing w:after="0" w:line="240" w:lineRule="auto"/>
        <w:rPr>
          <w:rFonts w:ascii="Times New Roman" w:eastAsia="Times New Roman" w:hAnsi="Times New Roman" w:cs="Times New Roman"/>
          <w:b/>
          <w:bCs/>
          <w:color w:val="000000"/>
          <w:sz w:val="24"/>
          <w:szCs w:val="24"/>
          <w:lang w:eastAsia="pl-PL"/>
        </w:rPr>
      </w:pPr>
      <w:r w:rsidRPr="00A77409">
        <w:rPr>
          <w:rFonts w:ascii="Times New Roman" w:eastAsia="Times New Roman" w:hAnsi="Times New Roman" w:cs="Times New Roman"/>
          <w:b/>
          <w:bCs/>
          <w:color w:val="000000"/>
          <w:sz w:val="24"/>
          <w:szCs w:val="24"/>
          <w:u w:val="single"/>
          <w:lang w:eastAsia="pl-PL"/>
        </w:rPr>
        <w:t>SEKCJA I: ZAMAWIAJĄCY</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 1) NAZWA I ADRES:</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Samodzielny Publiczny Zespół Zakładów Opieki Zdrowotnej , Krajowy numer identyfikacyjny ---, ul. Aleja Jana Pawła II  9A, 26-400   Przysucha, woj. mazowieckie, państwo Polska, tel. 48 3833505, e-mail sekretariat@spzzozprzysucha.pl, faks 48 3833504. </w:t>
      </w:r>
      <w:r w:rsidRPr="00A77409">
        <w:rPr>
          <w:rFonts w:ascii="Times New Roman" w:eastAsia="Times New Roman" w:hAnsi="Times New Roman" w:cs="Times New Roman"/>
          <w:color w:val="000000"/>
          <w:sz w:val="24"/>
          <w:szCs w:val="24"/>
          <w:lang w:eastAsia="pl-PL"/>
        </w:rPr>
        <w:br/>
        <w:t>Adres strony internetowej (</w:t>
      </w:r>
      <w:proofErr w:type="spellStart"/>
      <w:r w:rsidRPr="00A77409">
        <w:rPr>
          <w:rFonts w:ascii="Times New Roman" w:eastAsia="Times New Roman" w:hAnsi="Times New Roman" w:cs="Times New Roman"/>
          <w:color w:val="000000"/>
          <w:sz w:val="24"/>
          <w:szCs w:val="24"/>
          <w:lang w:eastAsia="pl-PL"/>
        </w:rPr>
        <w:t>url</w:t>
      </w:r>
      <w:proofErr w:type="spellEnd"/>
      <w:r w:rsidRPr="00A77409">
        <w:rPr>
          <w:rFonts w:ascii="Times New Roman" w:eastAsia="Times New Roman" w:hAnsi="Times New Roman" w:cs="Times New Roman"/>
          <w:color w:val="000000"/>
          <w:sz w:val="24"/>
          <w:szCs w:val="24"/>
          <w:lang w:eastAsia="pl-PL"/>
        </w:rPr>
        <w:t>): www.spzzozprzysucha.pl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I.2) RODZAJ ZAMAWIAJĄCEGO:</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Inny: Samodzielny Publiczny Zespół Zakładów Opieki Zdrowotnej</w:t>
      </w:r>
    </w:p>
    <w:p w:rsidR="00A77409" w:rsidRPr="00A77409" w:rsidRDefault="00A77409" w:rsidP="00A77409">
      <w:pPr>
        <w:spacing w:after="0" w:line="240" w:lineRule="auto"/>
        <w:rPr>
          <w:rFonts w:ascii="Times New Roman" w:eastAsia="Times New Roman" w:hAnsi="Times New Roman" w:cs="Times New Roman"/>
          <w:b/>
          <w:bCs/>
          <w:color w:val="000000"/>
          <w:sz w:val="24"/>
          <w:szCs w:val="24"/>
          <w:lang w:eastAsia="pl-PL"/>
        </w:rPr>
      </w:pPr>
      <w:r w:rsidRPr="00A77409">
        <w:rPr>
          <w:rFonts w:ascii="Times New Roman" w:eastAsia="Times New Roman" w:hAnsi="Times New Roman" w:cs="Times New Roman"/>
          <w:b/>
          <w:bCs/>
          <w:color w:val="000000"/>
          <w:sz w:val="24"/>
          <w:szCs w:val="24"/>
          <w:u w:val="single"/>
          <w:lang w:eastAsia="pl-PL"/>
        </w:rPr>
        <w:t>SEKCJA II: PRZEDMIOT ZAMÓWIENIA</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II.1) Nazwa nadana zamówieniu przez zamawiającego: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Dostawa odczynników i dzierżawa analizatorów wraz z obsługą badań mikrobiologicznych i specjalistycznych dla laboratorium SPZZOZ w Przysusze.</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Numer referencyjny</w:t>
      </w:r>
      <w:r w:rsidRPr="00A77409">
        <w:rPr>
          <w:rFonts w:ascii="Times New Roman" w:eastAsia="Times New Roman" w:hAnsi="Times New Roman" w:cs="Times New Roman"/>
          <w:i/>
          <w:iCs/>
          <w:color w:val="000000"/>
          <w:sz w:val="24"/>
          <w:szCs w:val="24"/>
          <w:lang w:eastAsia="pl-PL"/>
        </w:rPr>
        <w:t>(jeżeli dotyczy):</w:t>
      </w:r>
      <w:r w:rsidRPr="00A77409">
        <w:rPr>
          <w:rFonts w:ascii="Times New Roman" w:eastAsia="Times New Roman" w:hAnsi="Times New Roman" w:cs="Times New Roman"/>
          <w:color w:val="000000"/>
          <w:sz w:val="24"/>
          <w:szCs w:val="24"/>
          <w:lang w:eastAsia="pl-PL"/>
        </w:rPr>
        <w:t>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03/ZP/2018</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II.2) Rodzaj zamówienia:</w:t>
      </w:r>
      <w:r w:rsidRPr="00A77409">
        <w:rPr>
          <w:rFonts w:ascii="Times New Roman" w:eastAsia="Times New Roman" w:hAnsi="Times New Roman" w:cs="Times New Roman"/>
          <w:color w:val="000000"/>
          <w:sz w:val="24"/>
          <w:szCs w:val="24"/>
          <w:lang w:eastAsia="pl-PL"/>
        </w:rPr>
        <w:t>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Dostawy</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II.3) Krótki opis przedmiotu zamówienia </w:t>
      </w:r>
      <w:r w:rsidRPr="00A77409">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A77409">
        <w:rPr>
          <w:rFonts w:ascii="Times New Roman" w:eastAsia="Times New Roman" w:hAnsi="Times New Roman" w:cs="Times New Roman"/>
          <w:color w:val="000000"/>
          <w:sz w:val="24"/>
          <w:szCs w:val="24"/>
          <w:lang w:eastAsia="pl-PL"/>
        </w:rPr>
        <w:t> </w:t>
      </w:r>
      <w:r w:rsidRPr="00A77409">
        <w:rPr>
          <w:rFonts w:ascii="Times New Roman" w:eastAsia="Times New Roman" w:hAnsi="Times New Roman" w:cs="Times New Roman"/>
          <w:b/>
          <w:bCs/>
          <w:color w:val="000000"/>
          <w:sz w:val="24"/>
          <w:szCs w:val="24"/>
          <w:lang w:eastAsia="pl-PL"/>
        </w:rPr>
        <w:t>a w przypadku partnerstwa innowacyjnego - określenie zapotrzebowania na innowacyjny produkt, usługę lub roboty budowlane:</w:t>
      </w:r>
      <w:r w:rsidRPr="00A77409">
        <w:rPr>
          <w:rFonts w:ascii="Times New Roman" w:eastAsia="Times New Roman" w:hAnsi="Times New Roman" w:cs="Times New Roman"/>
          <w:color w:val="000000"/>
          <w:sz w:val="24"/>
          <w:szCs w:val="24"/>
          <w:lang w:eastAsia="pl-PL"/>
        </w:rPr>
        <w:t>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 xml:space="preserve">Dostawa odczynników i dzierżawa analizatorów wraz z obsługą badań mikrobiologicznych i specjalistycznych dla laboratorium SPZZOZ w Przysusze wyszczególnionych według nazwy i ilości w załączniku nr 4, 5 i 6 do formularza oferty. 1. 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(zał. nr 5) - pakiet 1 – biochemia: dzierżawa analizatora, wirówki oraz witryny chłodniczej wraz z zakupem odczynników - pakiet 2 - immunochemia: dzierżawa </w:t>
      </w:r>
      <w:r w:rsidRPr="00A77409">
        <w:rPr>
          <w:rFonts w:ascii="Times New Roman" w:eastAsia="Times New Roman" w:hAnsi="Times New Roman" w:cs="Times New Roman"/>
          <w:color w:val="000000"/>
          <w:sz w:val="24"/>
          <w:szCs w:val="24"/>
          <w:lang w:eastAsia="pl-PL"/>
        </w:rPr>
        <w:lastRenderedPageBreak/>
        <w:t xml:space="preserve">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 Opis przedmiotu zamówienia wg CPV - zgodnie z art.30 ust.7 ustawy: 33696500-0-odczynniki laboratoryjne 38434570-2-analizatory hematologiczne 38434500-1-analizatory biochemiczne 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5 i 6 do formularza oferty będą odrzucone. 5.Projekty umów stanowiące załącznik nr 2,3,4 do SIWZ są integralną częścią niniejszej dokumentacji i zapisy w nich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4,5 i 6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A77409">
        <w:rPr>
          <w:rFonts w:ascii="Times New Roman" w:eastAsia="Times New Roman" w:hAnsi="Times New Roman" w:cs="Times New Roman"/>
          <w:color w:val="000000"/>
          <w:sz w:val="24"/>
          <w:szCs w:val="24"/>
          <w:lang w:eastAsia="pl-PL"/>
        </w:rPr>
        <w:t>techniczno</w:t>
      </w:r>
      <w:proofErr w:type="spellEnd"/>
      <w:r w:rsidRPr="00A77409">
        <w:rPr>
          <w:rFonts w:ascii="Times New Roman" w:eastAsia="Times New Roman" w:hAnsi="Times New Roman" w:cs="Times New Roman"/>
          <w:color w:val="000000"/>
          <w:sz w:val="24"/>
          <w:szCs w:val="24"/>
          <w:lang w:eastAsia="pl-PL"/>
        </w:rPr>
        <w:t xml:space="preserve"> /</w:t>
      </w:r>
      <w:proofErr w:type="spellStart"/>
      <w:r w:rsidRPr="00A77409">
        <w:rPr>
          <w:rFonts w:ascii="Times New Roman" w:eastAsia="Times New Roman" w:hAnsi="Times New Roman" w:cs="Times New Roman"/>
          <w:color w:val="000000"/>
          <w:sz w:val="24"/>
          <w:szCs w:val="24"/>
          <w:lang w:eastAsia="pl-PL"/>
        </w:rPr>
        <w:t>eksploatacyjno</w:t>
      </w:r>
      <w:proofErr w:type="spellEnd"/>
      <w:r w:rsidRPr="00A77409">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A77409">
        <w:rPr>
          <w:rFonts w:ascii="Times New Roman" w:eastAsia="Times New Roman" w:hAnsi="Times New Roman" w:cs="Times New Roman"/>
          <w:color w:val="000000"/>
          <w:sz w:val="24"/>
          <w:szCs w:val="24"/>
          <w:lang w:eastAsia="pl-PL"/>
        </w:rPr>
        <w:t>Pzp.w</w:t>
      </w:r>
      <w:proofErr w:type="spellEnd"/>
      <w:r w:rsidRPr="00A77409">
        <w:rPr>
          <w:rFonts w:ascii="Times New Roman" w:eastAsia="Times New Roman" w:hAnsi="Times New Roman" w:cs="Times New Roman"/>
          <w:color w:val="000000"/>
          <w:sz w:val="24"/>
          <w:szCs w:val="24"/>
          <w:lang w:eastAsia="pl-PL"/>
        </w:rPr>
        <w:t xml:space="preserve"> szczególności za pomocą środków , o których mowa w art. 30b ust. 1 w/w ustawy.</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II.4) Informacja o częściach zamówienia:</w:t>
      </w:r>
      <w:r w:rsidRPr="00A77409">
        <w:rPr>
          <w:rFonts w:ascii="Times New Roman" w:eastAsia="Times New Roman" w:hAnsi="Times New Roman" w:cs="Times New Roman"/>
          <w:color w:val="000000"/>
          <w:sz w:val="24"/>
          <w:szCs w:val="24"/>
          <w:lang w:eastAsia="pl-PL"/>
        </w:rPr>
        <w:t> </w:t>
      </w:r>
      <w:r w:rsidRPr="00A77409">
        <w:rPr>
          <w:rFonts w:ascii="Times New Roman" w:eastAsia="Times New Roman" w:hAnsi="Times New Roman" w:cs="Times New Roman"/>
          <w:color w:val="000000"/>
          <w:sz w:val="24"/>
          <w:szCs w:val="24"/>
          <w:lang w:eastAsia="pl-PL"/>
        </w:rPr>
        <w:br/>
      </w:r>
      <w:r w:rsidRPr="00A77409">
        <w:rPr>
          <w:rFonts w:ascii="Times New Roman" w:eastAsia="Times New Roman" w:hAnsi="Times New Roman" w:cs="Times New Roman"/>
          <w:b/>
          <w:bCs/>
          <w:color w:val="000000"/>
          <w:sz w:val="24"/>
          <w:szCs w:val="24"/>
          <w:lang w:eastAsia="pl-PL"/>
        </w:rPr>
        <w:t>Zamówienie było podzielone na części:</w:t>
      </w:r>
      <w:r w:rsidRPr="00A77409">
        <w:rPr>
          <w:rFonts w:ascii="Times New Roman" w:eastAsia="Times New Roman" w:hAnsi="Times New Roman" w:cs="Times New Roman"/>
          <w:color w:val="000000"/>
          <w:sz w:val="24"/>
          <w:szCs w:val="24"/>
          <w:lang w:eastAsia="pl-PL"/>
        </w:rPr>
        <w:t>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nie</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II.5) Główny Kod CPV:</w:t>
      </w:r>
      <w:r w:rsidRPr="00A77409">
        <w:rPr>
          <w:rFonts w:ascii="Times New Roman" w:eastAsia="Times New Roman" w:hAnsi="Times New Roman" w:cs="Times New Roman"/>
          <w:color w:val="000000"/>
          <w:sz w:val="24"/>
          <w:szCs w:val="24"/>
          <w:lang w:eastAsia="pl-PL"/>
        </w:rPr>
        <w:t> 33696500-0</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Dodatkowe kody CPV: </w:t>
      </w:r>
      <w:r w:rsidRPr="00A77409">
        <w:rPr>
          <w:rFonts w:ascii="Times New Roman" w:eastAsia="Times New Roman" w:hAnsi="Times New Roman" w:cs="Times New Roman"/>
          <w:color w:val="000000"/>
          <w:sz w:val="24"/>
          <w:szCs w:val="24"/>
          <w:lang w:eastAsia="pl-PL"/>
        </w:rPr>
        <w:t>38434570-2, 38434500-1, 38434580-5, 85145000-7, 39711100-0, 42931100-2</w:t>
      </w:r>
    </w:p>
    <w:p w:rsidR="00A77409" w:rsidRPr="00A77409" w:rsidRDefault="00A77409" w:rsidP="00A77409">
      <w:pPr>
        <w:spacing w:after="0" w:line="240" w:lineRule="auto"/>
        <w:rPr>
          <w:rFonts w:ascii="Times New Roman" w:eastAsia="Times New Roman" w:hAnsi="Times New Roman" w:cs="Times New Roman"/>
          <w:b/>
          <w:bCs/>
          <w:color w:val="000000"/>
          <w:sz w:val="24"/>
          <w:szCs w:val="24"/>
          <w:lang w:eastAsia="pl-PL"/>
        </w:rPr>
      </w:pPr>
      <w:r w:rsidRPr="00A77409">
        <w:rPr>
          <w:rFonts w:ascii="Times New Roman" w:eastAsia="Times New Roman" w:hAnsi="Times New Roman" w:cs="Times New Roman"/>
          <w:b/>
          <w:bCs/>
          <w:color w:val="000000"/>
          <w:sz w:val="24"/>
          <w:szCs w:val="24"/>
          <w:u w:val="single"/>
          <w:lang w:eastAsia="pl-PL"/>
        </w:rPr>
        <w:t>SEKCJA III: PROCEDURA</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III.1) TRYB UDZIELENIA ZAMÓWIENIA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Przetarg nieograniczony</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III.2) Ogłoszenie dotyczy zakończenia dynamicznego systemu zakupów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nie</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III.3) Informacje dodatkowe: </w:t>
      </w:r>
    </w:p>
    <w:p w:rsidR="00A77409" w:rsidRPr="00A77409" w:rsidRDefault="00A77409" w:rsidP="00A77409">
      <w:pPr>
        <w:spacing w:after="0" w:line="240" w:lineRule="auto"/>
        <w:rPr>
          <w:rFonts w:ascii="Times New Roman" w:eastAsia="Times New Roman" w:hAnsi="Times New Roman" w:cs="Times New Roman"/>
          <w:b/>
          <w:bCs/>
          <w:color w:val="000000"/>
          <w:sz w:val="24"/>
          <w:szCs w:val="24"/>
          <w:lang w:eastAsia="pl-PL"/>
        </w:rPr>
      </w:pPr>
      <w:r w:rsidRPr="00A77409">
        <w:rPr>
          <w:rFonts w:ascii="Times New Roman" w:eastAsia="Times New Roman" w:hAnsi="Times New Roman" w:cs="Times New Roman"/>
          <w:b/>
          <w:bCs/>
          <w:color w:val="000000"/>
          <w:sz w:val="24"/>
          <w:szCs w:val="24"/>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A77409" w:rsidRPr="00A77409" w:rsidTr="00A77409">
        <w:tc>
          <w:tcPr>
            <w:tcW w:w="0" w:type="auto"/>
            <w:tcMar>
              <w:top w:w="0" w:type="dxa"/>
              <w:left w:w="0" w:type="dxa"/>
              <w:bottom w:w="0" w:type="dxa"/>
              <w:right w:w="0" w:type="dxa"/>
            </w:tcMar>
            <w:vAlign w:val="center"/>
            <w:hideMark/>
          </w:tcPr>
          <w:p w:rsidR="00A77409" w:rsidRPr="00A77409" w:rsidRDefault="00A77409" w:rsidP="00A77409">
            <w:pPr>
              <w:spacing w:after="0" w:line="240" w:lineRule="auto"/>
              <w:rPr>
                <w:rFonts w:ascii="Times New Roman" w:eastAsia="Times New Roman" w:hAnsi="Times New Roman" w:cs="Times New Roman"/>
                <w:b/>
                <w:bCs/>
                <w:color w:val="000000"/>
                <w:sz w:val="24"/>
                <w:szCs w:val="24"/>
                <w:lang w:eastAsia="pl-PL"/>
              </w:rPr>
            </w:pPr>
          </w:p>
        </w:tc>
      </w:tr>
      <w:tr w:rsidR="00A77409" w:rsidRPr="00A77409" w:rsidTr="00A77409">
        <w:tc>
          <w:tcPr>
            <w:tcW w:w="0" w:type="auto"/>
            <w:tcMar>
              <w:top w:w="0" w:type="dxa"/>
              <w:left w:w="0" w:type="dxa"/>
              <w:bottom w:w="0" w:type="dxa"/>
              <w:right w:w="0" w:type="dxa"/>
            </w:tcMar>
            <w:vAlign w:val="center"/>
            <w:hideMark/>
          </w:tcPr>
          <w:p w:rsidR="00A77409" w:rsidRPr="00A77409" w:rsidRDefault="00A77409" w:rsidP="00A77409">
            <w:pPr>
              <w:spacing w:after="0" w:line="240" w:lineRule="auto"/>
              <w:rPr>
                <w:rFonts w:ascii="Times New Roman" w:eastAsia="Times New Roman" w:hAnsi="Times New Roman" w:cs="Times New Roman"/>
                <w:sz w:val="24"/>
                <w:szCs w:val="24"/>
                <w:lang w:eastAsia="pl-PL"/>
              </w:rPr>
            </w:pPr>
          </w:p>
        </w:tc>
      </w:tr>
      <w:tr w:rsidR="00A77409" w:rsidRPr="00A77409" w:rsidTr="00A77409">
        <w:tc>
          <w:tcPr>
            <w:tcW w:w="0" w:type="auto"/>
            <w:tcMar>
              <w:top w:w="0" w:type="dxa"/>
              <w:left w:w="0" w:type="dxa"/>
              <w:bottom w:w="0" w:type="dxa"/>
              <w:right w:w="0" w:type="dxa"/>
            </w:tcMar>
            <w:vAlign w:val="center"/>
            <w:hideMark/>
          </w:tcPr>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IV.1) DATA UDZIELENIA ZAMÓWIENIA: </w:t>
            </w:r>
            <w:r w:rsidRPr="00A77409">
              <w:rPr>
                <w:rFonts w:ascii="Times New Roman" w:eastAsia="Times New Roman" w:hAnsi="Times New Roman" w:cs="Times New Roman"/>
                <w:sz w:val="24"/>
                <w:szCs w:val="24"/>
                <w:lang w:eastAsia="pl-PL"/>
              </w:rPr>
              <w:t>03/07/2018 </w:t>
            </w:r>
            <w:r w:rsidRPr="00A77409">
              <w:rPr>
                <w:rFonts w:ascii="Times New Roman" w:eastAsia="Times New Roman" w:hAnsi="Times New Roman" w:cs="Times New Roman"/>
                <w:sz w:val="24"/>
                <w:szCs w:val="24"/>
                <w:lang w:eastAsia="pl-PL"/>
              </w:rPr>
              <w:br/>
            </w:r>
            <w:r w:rsidRPr="00A77409">
              <w:rPr>
                <w:rFonts w:ascii="Times New Roman" w:eastAsia="Times New Roman" w:hAnsi="Times New Roman" w:cs="Times New Roman"/>
                <w:b/>
                <w:bCs/>
                <w:sz w:val="24"/>
                <w:szCs w:val="24"/>
                <w:lang w:eastAsia="pl-PL"/>
              </w:rPr>
              <w:t>IV.2) Całkowita wartość zamówienia</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Wartość bez VAT</w:t>
            </w:r>
            <w:r w:rsidRPr="00A77409">
              <w:rPr>
                <w:rFonts w:ascii="Times New Roman" w:eastAsia="Times New Roman" w:hAnsi="Times New Roman" w:cs="Times New Roman"/>
                <w:sz w:val="24"/>
                <w:szCs w:val="24"/>
                <w:lang w:eastAsia="pl-PL"/>
              </w:rPr>
              <w:t> 835333.33 </w:t>
            </w:r>
            <w:r w:rsidRPr="00A77409">
              <w:rPr>
                <w:rFonts w:ascii="Times New Roman" w:eastAsia="Times New Roman" w:hAnsi="Times New Roman" w:cs="Times New Roman"/>
                <w:sz w:val="24"/>
                <w:szCs w:val="24"/>
                <w:lang w:eastAsia="pl-PL"/>
              </w:rPr>
              <w:br/>
            </w:r>
            <w:r w:rsidRPr="00A77409">
              <w:rPr>
                <w:rFonts w:ascii="Times New Roman" w:eastAsia="Times New Roman" w:hAnsi="Times New Roman" w:cs="Times New Roman"/>
                <w:b/>
                <w:bCs/>
                <w:sz w:val="24"/>
                <w:szCs w:val="24"/>
                <w:lang w:eastAsia="pl-PL"/>
              </w:rPr>
              <w:t>Waluta</w:t>
            </w:r>
            <w:r w:rsidRPr="00A77409">
              <w:rPr>
                <w:rFonts w:ascii="Times New Roman" w:eastAsia="Times New Roman" w:hAnsi="Times New Roman" w:cs="Times New Roman"/>
                <w:sz w:val="24"/>
                <w:szCs w:val="24"/>
                <w:lang w:eastAsia="pl-PL"/>
              </w:rPr>
              <w:t> PLN</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IV.3) INFORMACJE O OFERTACH</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Liczba otrzymanych ofert:  1 </w:t>
            </w:r>
            <w:r w:rsidRPr="00A77409">
              <w:rPr>
                <w:rFonts w:ascii="Times New Roman" w:eastAsia="Times New Roman" w:hAnsi="Times New Roman" w:cs="Times New Roman"/>
                <w:sz w:val="24"/>
                <w:szCs w:val="24"/>
                <w:lang w:eastAsia="pl-PL"/>
              </w:rPr>
              <w:br/>
              <w:t>w tym: </w:t>
            </w:r>
            <w:r w:rsidRPr="00A77409">
              <w:rPr>
                <w:rFonts w:ascii="Times New Roman" w:eastAsia="Times New Roman" w:hAnsi="Times New Roman" w:cs="Times New Roman"/>
                <w:sz w:val="24"/>
                <w:szCs w:val="24"/>
                <w:lang w:eastAsia="pl-PL"/>
              </w:rPr>
              <w:br/>
              <w:t>liczba otrzymanych ofert od małych i średnich przedsiębiorstw:  1 </w:t>
            </w:r>
            <w:r w:rsidRPr="00A77409">
              <w:rPr>
                <w:rFonts w:ascii="Times New Roman" w:eastAsia="Times New Roman" w:hAnsi="Times New Roman" w:cs="Times New Roman"/>
                <w:sz w:val="24"/>
                <w:szCs w:val="24"/>
                <w:lang w:eastAsia="pl-PL"/>
              </w:rPr>
              <w:br/>
              <w:t>liczba otrz</w:t>
            </w:r>
            <w:bookmarkStart w:id="0" w:name="_GoBack"/>
            <w:bookmarkEnd w:id="0"/>
            <w:r w:rsidRPr="00A77409">
              <w:rPr>
                <w:rFonts w:ascii="Times New Roman" w:eastAsia="Times New Roman" w:hAnsi="Times New Roman" w:cs="Times New Roman"/>
                <w:sz w:val="24"/>
                <w:szCs w:val="24"/>
                <w:lang w:eastAsia="pl-PL"/>
              </w:rPr>
              <w:t>ymanych ofert od wykonawców z innych państw członkowskich Unii Europejskiej:  0 </w:t>
            </w:r>
            <w:r w:rsidRPr="00A77409">
              <w:rPr>
                <w:rFonts w:ascii="Times New Roman" w:eastAsia="Times New Roman" w:hAnsi="Times New Roman" w:cs="Times New Roman"/>
                <w:sz w:val="24"/>
                <w:szCs w:val="24"/>
                <w:lang w:eastAsia="pl-PL"/>
              </w:rPr>
              <w:br/>
              <w:t>liczba otrzymanych ofert od wykonawców z państw niebędących członkami Unii Europejskiej:  0 </w:t>
            </w:r>
            <w:r w:rsidRPr="00A77409">
              <w:rPr>
                <w:rFonts w:ascii="Times New Roman" w:eastAsia="Times New Roman" w:hAnsi="Times New Roman" w:cs="Times New Roman"/>
                <w:sz w:val="24"/>
                <w:szCs w:val="24"/>
                <w:lang w:eastAsia="pl-PL"/>
              </w:rPr>
              <w:br/>
              <w:t>liczba ofert otrzymanych drogą elektroniczną:  0</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IV.4) LICZBA ODRZUCONYCH OFERT: </w:t>
            </w:r>
            <w:r w:rsidRPr="00A77409">
              <w:rPr>
                <w:rFonts w:ascii="Times New Roman" w:eastAsia="Times New Roman" w:hAnsi="Times New Roman" w:cs="Times New Roman"/>
                <w:sz w:val="24"/>
                <w:szCs w:val="24"/>
                <w:lang w:eastAsia="pl-PL"/>
              </w:rPr>
              <w:t>0</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IV.5) NAZWA I ADRES WYKONAWCY, KTÓREMU UDZIELONO ZAMÓWIENIA</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Zamówienie zostało udzielone wykonawcom wspólnie ubiegającym się o udzielenie: </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nie</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 xml:space="preserve">Nazwa wykonawcy: </w:t>
            </w:r>
            <w:proofErr w:type="spellStart"/>
            <w:r w:rsidRPr="00A77409">
              <w:rPr>
                <w:rFonts w:ascii="Times New Roman" w:eastAsia="Times New Roman" w:hAnsi="Times New Roman" w:cs="Times New Roman"/>
                <w:sz w:val="24"/>
                <w:szCs w:val="24"/>
                <w:lang w:eastAsia="pl-PL"/>
              </w:rPr>
              <w:t>Biglo</w:t>
            </w:r>
            <w:proofErr w:type="spellEnd"/>
            <w:r w:rsidRPr="00A77409">
              <w:rPr>
                <w:rFonts w:ascii="Times New Roman" w:eastAsia="Times New Roman" w:hAnsi="Times New Roman" w:cs="Times New Roman"/>
                <w:sz w:val="24"/>
                <w:szCs w:val="24"/>
                <w:lang w:eastAsia="pl-PL"/>
              </w:rPr>
              <w:t xml:space="preserve"> Diagnostyka Laboratoryjna Sp. z o.o. </w:t>
            </w:r>
            <w:r w:rsidRPr="00A77409">
              <w:rPr>
                <w:rFonts w:ascii="Times New Roman" w:eastAsia="Times New Roman" w:hAnsi="Times New Roman" w:cs="Times New Roman"/>
                <w:sz w:val="24"/>
                <w:szCs w:val="24"/>
                <w:lang w:eastAsia="pl-PL"/>
              </w:rPr>
              <w:br/>
              <w:t>Email wykonawcy: biuro@biglodl.pl </w:t>
            </w:r>
            <w:r w:rsidRPr="00A77409">
              <w:rPr>
                <w:rFonts w:ascii="Times New Roman" w:eastAsia="Times New Roman" w:hAnsi="Times New Roman" w:cs="Times New Roman"/>
                <w:sz w:val="24"/>
                <w:szCs w:val="24"/>
                <w:lang w:eastAsia="pl-PL"/>
              </w:rPr>
              <w:br/>
              <w:t xml:space="preserve">Adres pocztowy: </w:t>
            </w:r>
            <w:proofErr w:type="spellStart"/>
            <w:r w:rsidRPr="00A77409">
              <w:rPr>
                <w:rFonts w:ascii="Times New Roman" w:eastAsia="Times New Roman" w:hAnsi="Times New Roman" w:cs="Times New Roman"/>
                <w:sz w:val="24"/>
                <w:szCs w:val="24"/>
                <w:lang w:eastAsia="pl-PL"/>
              </w:rPr>
              <w:t>ul.Mrówcza</w:t>
            </w:r>
            <w:proofErr w:type="spellEnd"/>
            <w:r w:rsidRPr="00A77409">
              <w:rPr>
                <w:rFonts w:ascii="Times New Roman" w:eastAsia="Times New Roman" w:hAnsi="Times New Roman" w:cs="Times New Roman"/>
                <w:sz w:val="24"/>
                <w:szCs w:val="24"/>
                <w:lang w:eastAsia="pl-PL"/>
              </w:rPr>
              <w:t xml:space="preserve"> 243 </w:t>
            </w:r>
            <w:r w:rsidRPr="00A77409">
              <w:rPr>
                <w:rFonts w:ascii="Times New Roman" w:eastAsia="Times New Roman" w:hAnsi="Times New Roman" w:cs="Times New Roman"/>
                <w:sz w:val="24"/>
                <w:szCs w:val="24"/>
                <w:lang w:eastAsia="pl-PL"/>
              </w:rPr>
              <w:br/>
              <w:t>Kod pocztowy: 04-697 </w:t>
            </w:r>
            <w:r w:rsidRPr="00A77409">
              <w:rPr>
                <w:rFonts w:ascii="Times New Roman" w:eastAsia="Times New Roman" w:hAnsi="Times New Roman" w:cs="Times New Roman"/>
                <w:sz w:val="24"/>
                <w:szCs w:val="24"/>
                <w:lang w:eastAsia="pl-PL"/>
              </w:rPr>
              <w:br/>
              <w:t>Miejscowość: Warszawa </w:t>
            </w:r>
            <w:r w:rsidRPr="00A77409">
              <w:rPr>
                <w:rFonts w:ascii="Times New Roman" w:eastAsia="Times New Roman" w:hAnsi="Times New Roman" w:cs="Times New Roman"/>
                <w:sz w:val="24"/>
                <w:szCs w:val="24"/>
                <w:lang w:eastAsia="pl-PL"/>
              </w:rPr>
              <w:br/>
              <w:t>Kraj/woj.: mazowieckie </w:t>
            </w:r>
            <w:r w:rsidRPr="00A77409">
              <w:rPr>
                <w:rFonts w:ascii="Times New Roman" w:eastAsia="Times New Roman" w:hAnsi="Times New Roman" w:cs="Times New Roman"/>
                <w:sz w:val="24"/>
                <w:szCs w:val="24"/>
                <w:lang w:eastAsia="pl-PL"/>
              </w:rPr>
              <w:br/>
            </w:r>
            <w:r w:rsidRPr="00A77409">
              <w:rPr>
                <w:rFonts w:ascii="Times New Roman" w:eastAsia="Times New Roman" w:hAnsi="Times New Roman" w:cs="Times New Roman"/>
                <w:sz w:val="24"/>
                <w:szCs w:val="24"/>
                <w:lang w:eastAsia="pl-PL"/>
              </w:rPr>
              <w:br/>
              <w:t>Wykonawca jest małym/średnim przedsiębiorcą:</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tak</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Wykonawca pochodzi z innego państwa członkowskiego Unii Europejskiej:</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nie</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Wykonawca pochodzi z innego państwa nie będącego członkiem Unii Europejskiej:</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nie</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Cena wybranej oferty/wartość umowy </w:t>
            </w:r>
            <w:r w:rsidRPr="00A77409">
              <w:rPr>
                <w:rFonts w:ascii="Times New Roman" w:eastAsia="Times New Roman" w:hAnsi="Times New Roman" w:cs="Times New Roman"/>
                <w:sz w:val="24"/>
                <w:szCs w:val="24"/>
                <w:lang w:eastAsia="pl-PL"/>
              </w:rPr>
              <w:t>877194.52 </w:t>
            </w:r>
            <w:r w:rsidRPr="00A77409">
              <w:rPr>
                <w:rFonts w:ascii="Times New Roman" w:eastAsia="Times New Roman" w:hAnsi="Times New Roman" w:cs="Times New Roman"/>
                <w:sz w:val="24"/>
                <w:szCs w:val="24"/>
                <w:lang w:eastAsia="pl-PL"/>
              </w:rPr>
              <w:br/>
              <w:t>Oferta z najniższą ceną/kosztem 877194.52 </w:t>
            </w:r>
            <w:r w:rsidRPr="00A77409">
              <w:rPr>
                <w:rFonts w:ascii="Times New Roman" w:eastAsia="Times New Roman" w:hAnsi="Times New Roman" w:cs="Times New Roman"/>
                <w:sz w:val="24"/>
                <w:szCs w:val="24"/>
                <w:lang w:eastAsia="pl-PL"/>
              </w:rPr>
              <w:br/>
              <w:t>Oferta z najwyższą ceną/kosztem 877194.52 </w:t>
            </w:r>
            <w:r w:rsidRPr="00A77409">
              <w:rPr>
                <w:rFonts w:ascii="Times New Roman" w:eastAsia="Times New Roman" w:hAnsi="Times New Roman" w:cs="Times New Roman"/>
                <w:sz w:val="24"/>
                <w:szCs w:val="24"/>
                <w:lang w:eastAsia="pl-PL"/>
              </w:rPr>
              <w:br/>
              <w:t>Waluta: PLN</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IV.7) Informacje na temat podwykonawstwa </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t>Wykonawca przewiduje powierzenie wykonania części zamówienia podwykonawcy/podwykonawcom</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lastRenderedPageBreak/>
              <w:t>nie</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sz w:val="24"/>
                <w:szCs w:val="24"/>
                <w:lang w:eastAsia="pl-PL"/>
              </w:rPr>
              <w:br/>
              <w:t>Wartość lub procentowa część zamówienia, jaka zostanie powierzona podwykonawcy lub podwykonawcom: </w:t>
            </w:r>
          </w:p>
          <w:p w:rsidR="00A77409" w:rsidRPr="00A77409" w:rsidRDefault="00A77409" w:rsidP="00A77409">
            <w:pPr>
              <w:spacing w:after="0" w:line="240" w:lineRule="auto"/>
              <w:rPr>
                <w:rFonts w:ascii="Times New Roman" w:eastAsia="Times New Roman" w:hAnsi="Times New Roman" w:cs="Times New Roman"/>
                <w:sz w:val="24"/>
                <w:szCs w:val="24"/>
                <w:lang w:eastAsia="pl-PL"/>
              </w:rPr>
            </w:pPr>
            <w:r w:rsidRPr="00A77409">
              <w:rPr>
                <w:rFonts w:ascii="Times New Roman" w:eastAsia="Times New Roman" w:hAnsi="Times New Roman" w:cs="Times New Roman"/>
                <w:b/>
                <w:bCs/>
                <w:sz w:val="24"/>
                <w:szCs w:val="24"/>
                <w:lang w:eastAsia="pl-PL"/>
              </w:rPr>
              <w:t>IV.8) Informacje dodatkowe:</w:t>
            </w:r>
          </w:p>
        </w:tc>
      </w:tr>
    </w:tbl>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IV.9) UZASADNIENIE UDZIELENIA ZAMÓWIENIA W TRYBIE NEGOCJACJI BEZ OGŁOSZENIA, ZAMÓWIENIA Z WOLNEJ RĘKI ALBO ZAPYTANIA O CENĘ</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IV.9.1) Podstawa prawna</w:t>
      </w:r>
      <w:r w:rsidRPr="00A77409">
        <w:rPr>
          <w:rFonts w:ascii="Times New Roman" w:eastAsia="Times New Roman" w:hAnsi="Times New Roman" w:cs="Times New Roman"/>
          <w:color w:val="000000"/>
          <w:sz w:val="24"/>
          <w:szCs w:val="24"/>
          <w:lang w:eastAsia="pl-PL"/>
        </w:rPr>
        <w:t>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 xml:space="preserve">Postępowanie prowadzone jest w trybie   na podstawie art.  ustawy </w:t>
      </w:r>
      <w:proofErr w:type="spellStart"/>
      <w:r w:rsidRPr="00A77409">
        <w:rPr>
          <w:rFonts w:ascii="Times New Roman" w:eastAsia="Times New Roman" w:hAnsi="Times New Roman" w:cs="Times New Roman"/>
          <w:color w:val="000000"/>
          <w:sz w:val="24"/>
          <w:szCs w:val="24"/>
          <w:lang w:eastAsia="pl-PL"/>
        </w:rPr>
        <w:t>Pzp</w:t>
      </w:r>
      <w:proofErr w:type="spellEnd"/>
      <w:r w:rsidRPr="00A77409">
        <w:rPr>
          <w:rFonts w:ascii="Times New Roman" w:eastAsia="Times New Roman" w:hAnsi="Times New Roman" w:cs="Times New Roman"/>
          <w:color w:val="000000"/>
          <w:sz w:val="24"/>
          <w:szCs w:val="24"/>
          <w:lang w:eastAsia="pl-PL"/>
        </w:rPr>
        <w:t>.</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b/>
          <w:bCs/>
          <w:color w:val="000000"/>
          <w:sz w:val="24"/>
          <w:szCs w:val="24"/>
          <w:lang w:eastAsia="pl-PL"/>
        </w:rPr>
        <w:t>IV.9.2) Uzasadnienie wyboru trybu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Należy podać uzasadnienie faktyczne i prawne wyboru trybu oraz wyjaśnić, dlaczego udzielenie zamówienia jest zgodne z przepisami. </w:t>
      </w:r>
    </w:p>
    <w:p w:rsidR="00A77409" w:rsidRPr="00A77409" w:rsidRDefault="00A77409" w:rsidP="00A77409">
      <w:pPr>
        <w:spacing w:after="0" w:line="240" w:lineRule="auto"/>
        <w:rPr>
          <w:rFonts w:ascii="Times New Roman" w:eastAsia="Times New Roman" w:hAnsi="Times New Roman" w:cs="Times New Roman"/>
          <w:color w:val="000000"/>
          <w:sz w:val="24"/>
          <w:szCs w:val="24"/>
          <w:lang w:eastAsia="pl-PL"/>
        </w:rPr>
      </w:pPr>
      <w:r w:rsidRPr="00A77409">
        <w:rPr>
          <w:rFonts w:ascii="Times New Roman" w:eastAsia="Times New Roman" w:hAnsi="Times New Roman" w:cs="Times New Roman"/>
          <w:color w:val="000000"/>
          <w:sz w:val="24"/>
          <w:szCs w:val="24"/>
          <w:lang w:eastAsia="pl-PL"/>
        </w:rPr>
        <w:t> </w:t>
      </w:r>
    </w:p>
    <w:p w:rsidR="0082437B" w:rsidRPr="00A77409" w:rsidRDefault="0082437B" w:rsidP="00A77409">
      <w:pPr>
        <w:rPr>
          <w:rFonts w:ascii="Times New Roman" w:hAnsi="Times New Roman" w:cs="Times New Roman"/>
          <w:sz w:val="24"/>
          <w:szCs w:val="24"/>
        </w:rPr>
      </w:pPr>
    </w:p>
    <w:sectPr w:rsidR="0082437B" w:rsidRPr="00A77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B5"/>
    <w:rsid w:val="0005534E"/>
    <w:rsid w:val="0082437B"/>
    <w:rsid w:val="00A35CB5"/>
    <w:rsid w:val="00A77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E19CB-C531-4493-838C-D56DF9FD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7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7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7784">
      <w:bodyDiv w:val="1"/>
      <w:marLeft w:val="0"/>
      <w:marRight w:val="0"/>
      <w:marTop w:val="0"/>
      <w:marBottom w:val="0"/>
      <w:divBdr>
        <w:top w:val="none" w:sz="0" w:space="0" w:color="auto"/>
        <w:left w:val="none" w:sz="0" w:space="0" w:color="auto"/>
        <w:bottom w:val="none" w:sz="0" w:space="0" w:color="auto"/>
        <w:right w:val="none" w:sz="0" w:space="0" w:color="auto"/>
      </w:divBdr>
      <w:divsChild>
        <w:div w:id="1930500921">
          <w:marLeft w:val="0"/>
          <w:marRight w:val="0"/>
          <w:marTop w:val="0"/>
          <w:marBottom w:val="0"/>
          <w:divBdr>
            <w:top w:val="none" w:sz="0" w:space="0" w:color="auto"/>
            <w:left w:val="none" w:sz="0" w:space="0" w:color="auto"/>
            <w:bottom w:val="none" w:sz="0" w:space="0" w:color="auto"/>
            <w:right w:val="none" w:sz="0" w:space="0" w:color="auto"/>
          </w:divBdr>
          <w:divsChild>
            <w:div w:id="729115552">
              <w:marLeft w:val="150"/>
              <w:marRight w:val="150"/>
              <w:marTop w:val="0"/>
              <w:marBottom w:val="0"/>
              <w:divBdr>
                <w:top w:val="none" w:sz="0" w:space="0" w:color="auto"/>
                <w:left w:val="none" w:sz="0" w:space="0" w:color="auto"/>
                <w:bottom w:val="none" w:sz="0" w:space="0" w:color="auto"/>
                <w:right w:val="none" w:sz="0" w:space="0" w:color="auto"/>
              </w:divBdr>
              <w:divsChild>
                <w:div w:id="2146509776">
                  <w:marLeft w:val="0"/>
                  <w:marRight w:val="0"/>
                  <w:marTop w:val="0"/>
                  <w:marBottom w:val="0"/>
                  <w:divBdr>
                    <w:top w:val="none" w:sz="0" w:space="0" w:color="auto"/>
                    <w:left w:val="none" w:sz="0" w:space="0" w:color="auto"/>
                    <w:bottom w:val="none" w:sz="0" w:space="0" w:color="auto"/>
                    <w:right w:val="none" w:sz="0" w:space="0" w:color="auto"/>
                  </w:divBdr>
                  <w:divsChild>
                    <w:div w:id="933778845">
                      <w:marLeft w:val="0"/>
                      <w:marRight w:val="0"/>
                      <w:marTop w:val="0"/>
                      <w:marBottom w:val="0"/>
                      <w:divBdr>
                        <w:top w:val="none" w:sz="0" w:space="0" w:color="auto"/>
                        <w:left w:val="none" w:sz="0" w:space="0" w:color="auto"/>
                        <w:bottom w:val="none" w:sz="0" w:space="0" w:color="auto"/>
                        <w:right w:val="none" w:sz="0" w:space="0" w:color="auto"/>
                      </w:divBdr>
                      <w:divsChild>
                        <w:div w:id="1841265339">
                          <w:marLeft w:val="0"/>
                          <w:marRight w:val="0"/>
                          <w:marTop w:val="0"/>
                          <w:marBottom w:val="0"/>
                          <w:divBdr>
                            <w:top w:val="none" w:sz="0" w:space="0" w:color="auto"/>
                            <w:left w:val="none" w:sz="0" w:space="0" w:color="auto"/>
                            <w:bottom w:val="none" w:sz="0" w:space="0" w:color="auto"/>
                            <w:right w:val="none" w:sz="0" w:space="0" w:color="auto"/>
                          </w:divBdr>
                          <w:divsChild>
                            <w:div w:id="2066833588">
                              <w:marLeft w:val="0"/>
                              <w:marRight w:val="0"/>
                              <w:marTop w:val="0"/>
                              <w:marBottom w:val="0"/>
                              <w:divBdr>
                                <w:top w:val="none" w:sz="0" w:space="0" w:color="auto"/>
                                <w:left w:val="none" w:sz="0" w:space="0" w:color="auto"/>
                                <w:bottom w:val="none" w:sz="0" w:space="0" w:color="auto"/>
                                <w:right w:val="none" w:sz="0" w:space="0" w:color="auto"/>
                              </w:divBdr>
                            </w:div>
                          </w:divsChild>
                        </w:div>
                        <w:div w:id="606426525">
                          <w:marLeft w:val="0"/>
                          <w:marRight w:val="0"/>
                          <w:marTop w:val="0"/>
                          <w:marBottom w:val="0"/>
                          <w:divBdr>
                            <w:top w:val="none" w:sz="0" w:space="0" w:color="auto"/>
                            <w:left w:val="none" w:sz="0" w:space="0" w:color="auto"/>
                            <w:bottom w:val="none" w:sz="0" w:space="0" w:color="auto"/>
                            <w:right w:val="none" w:sz="0" w:space="0" w:color="auto"/>
                          </w:divBdr>
                          <w:divsChild>
                            <w:div w:id="232741765">
                              <w:marLeft w:val="0"/>
                              <w:marRight w:val="0"/>
                              <w:marTop w:val="0"/>
                              <w:marBottom w:val="0"/>
                              <w:divBdr>
                                <w:top w:val="none" w:sz="0" w:space="0" w:color="auto"/>
                                <w:left w:val="none" w:sz="0" w:space="0" w:color="auto"/>
                                <w:bottom w:val="none" w:sz="0" w:space="0" w:color="auto"/>
                                <w:right w:val="none" w:sz="0" w:space="0" w:color="auto"/>
                              </w:divBdr>
                            </w:div>
                          </w:divsChild>
                        </w:div>
                        <w:div w:id="1979457750">
                          <w:marLeft w:val="0"/>
                          <w:marRight w:val="0"/>
                          <w:marTop w:val="0"/>
                          <w:marBottom w:val="0"/>
                          <w:divBdr>
                            <w:top w:val="none" w:sz="0" w:space="0" w:color="auto"/>
                            <w:left w:val="none" w:sz="0" w:space="0" w:color="auto"/>
                            <w:bottom w:val="none" w:sz="0" w:space="0" w:color="auto"/>
                            <w:right w:val="none" w:sz="0" w:space="0" w:color="auto"/>
                          </w:divBdr>
                          <w:divsChild>
                            <w:div w:id="464742901">
                              <w:marLeft w:val="0"/>
                              <w:marRight w:val="0"/>
                              <w:marTop w:val="0"/>
                              <w:marBottom w:val="0"/>
                              <w:divBdr>
                                <w:top w:val="none" w:sz="0" w:space="0" w:color="auto"/>
                                <w:left w:val="none" w:sz="0" w:space="0" w:color="auto"/>
                                <w:bottom w:val="none" w:sz="0" w:space="0" w:color="auto"/>
                                <w:right w:val="none" w:sz="0" w:space="0" w:color="auto"/>
                              </w:divBdr>
                            </w:div>
                          </w:divsChild>
                        </w:div>
                        <w:div w:id="1683044060">
                          <w:marLeft w:val="0"/>
                          <w:marRight w:val="0"/>
                          <w:marTop w:val="0"/>
                          <w:marBottom w:val="0"/>
                          <w:divBdr>
                            <w:top w:val="none" w:sz="0" w:space="0" w:color="auto"/>
                            <w:left w:val="none" w:sz="0" w:space="0" w:color="auto"/>
                            <w:bottom w:val="none" w:sz="0" w:space="0" w:color="auto"/>
                            <w:right w:val="none" w:sz="0" w:space="0" w:color="auto"/>
                          </w:divBdr>
                          <w:divsChild>
                            <w:div w:id="1025712019">
                              <w:marLeft w:val="0"/>
                              <w:marRight w:val="0"/>
                              <w:marTop w:val="0"/>
                              <w:marBottom w:val="0"/>
                              <w:divBdr>
                                <w:top w:val="none" w:sz="0" w:space="0" w:color="auto"/>
                                <w:left w:val="none" w:sz="0" w:space="0" w:color="auto"/>
                                <w:bottom w:val="none" w:sz="0" w:space="0" w:color="auto"/>
                                <w:right w:val="none" w:sz="0" w:space="0" w:color="auto"/>
                              </w:divBdr>
                              <w:divsChild>
                                <w:div w:id="14334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7889">
                          <w:marLeft w:val="0"/>
                          <w:marRight w:val="0"/>
                          <w:marTop w:val="0"/>
                          <w:marBottom w:val="0"/>
                          <w:divBdr>
                            <w:top w:val="none" w:sz="0" w:space="0" w:color="auto"/>
                            <w:left w:val="none" w:sz="0" w:space="0" w:color="auto"/>
                            <w:bottom w:val="none" w:sz="0" w:space="0" w:color="auto"/>
                            <w:right w:val="none" w:sz="0" w:space="0" w:color="auto"/>
                          </w:divBdr>
                          <w:divsChild>
                            <w:div w:id="1056859043">
                              <w:marLeft w:val="0"/>
                              <w:marRight w:val="0"/>
                              <w:marTop w:val="0"/>
                              <w:marBottom w:val="0"/>
                              <w:divBdr>
                                <w:top w:val="none" w:sz="0" w:space="0" w:color="auto"/>
                                <w:left w:val="none" w:sz="0" w:space="0" w:color="auto"/>
                                <w:bottom w:val="none" w:sz="0" w:space="0" w:color="auto"/>
                                <w:right w:val="none" w:sz="0" w:space="0" w:color="auto"/>
                              </w:divBdr>
                            </w:div>
                          </w:divsChild>
                        </w:div>
                        <w:div w:id="625433251">
                          <w:marLeft w:val="0"/>
                          <w:marRight w:val="0"/>
                          <w:marTop w:val="0"/>
                          <w:marBottom w:val="0"/>
                          <w:divBdr>
                            <w:top w:val="none" w:sz="0" w:space="0" w:color="auto"/>
                            <w:left w:val="none" w:sz="0" w:space="0" w:color="auto"/>
                            <w:bottom w:val="none" w:sz="0" w:space="0" w:color="auto"/>
                            <w:right w:val="none" w:sz="0" w:space="0" w:color="auto"/>
                          </w:divBdr>
                          <w:divsChild>
                            <w:div w:id="1834836656">
                              <w:marLeft w:val="0"/>
                              <w:marRight w:val="0"/>
                              <w:marTop w:val="0"/>
                              <w:marBottom w:val="0"/>
                              <w:divBdr>
                                <w:top w:val="none" w:sz="0" w:space="0" w:color="auto"/>
                                <w:left w:val="none" w:sz="0" w:space="0" w:color="auto"/>
                                <w:bottom w:val="none" w:sz="0" w:space="0" w:color="auto"/>
                                <w:right w:val="none" w:sz="0" w:space="0" w:color="auto"/>
                              </w:divBdr>
                            </w:div>
                          </w:divsChild>
                        </w:div>
                        <w:div w:id="576596847">
                          <w:marLeft w:val="0"/>
                          <w:marRight w:val="0"/>
                          <w:marTop w:val="0"/>
                          <w:marBottom w:val="0"/>
                          <w:divBdr>
                            <w:top w:val="none" w:sz="0" w:space="0" w:color="auto"/>
                            <w:left w:val="none" w:sz="0" w:space="0" w:color="auto"/>
                            <w:bottom w:val="none" w:sz="0" w:space="0" w:color="auto"/>
                            <w:right w:val="none" w:sz="0" w:space="0" w:color="auto"/>
                          </w:divBdr>
                          <w:divsChild>
                            <w:div w:id="1162240418">
                              <w:marLeft w:val="0"/>
                              <w:marRight w:val="0"/>
                              <w:marTop w:val="0"/>
                              <w:marBottom w:val="0"/>
                              <w:divBdr>
                                <w:top w:val="none" w:sz="0" w:space="0" w:color="auto"/>
                                <w:left w:val="none" w:sz="0" w:space="0" w:color="auto"/>
                                <w:bottom w:val="none" w:sz="0" w:space="0" w:color="auto"/>
                                <w:right w:val="none" w:sz="0" w:space="0" w:color="auto"/>
                              </w:divBdr>
                            </w:div>
                            <w:div w:id="641616869">
                              <w:marLeft w:val="0"/>
                              <w:marRight w:val="0"/>
                              <w:marTop w:val="0"/>
                              <w:marBottom w:val="0"/>
                              <w:divBdr>
                                <w:top w:val="none" w:sz="0" w:space="0" w:color="auto"/>
                                <w:left w:val="none" w:sz="0" w:space="0" w:color="auto"/>
                                <w:bottom w:val="none" w:sz="0" w:space="0" w:color="auto"/>
                                <w:right w:val="none" w:sz="0" w:space="0" w:color="auto"/>
                              </w:divBdr>
                              <w:divsChild>
                                <w:div w:id="5066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352">
                          <w:marLeft w:val="0"/>
                          <w:marRight w:val="0"/>
                          <w:marTop w:val="0"/>
                          <w:marBottom w:val="0"/>
                          <w:divBdr>
                            <w:top w:val="none" w:sz="0" w:space="0" w:color="auto"/>
                            <w:left w:val="none" w:sz="0" w:space="0" w:color="auto"/>
                            <w:bottom w:val="none" w:sz="0" w:space="0" w:color="auto"/>
                            <w:right w:val="none" w:sz="0" w:space="0" w:color="auto"/>
                          </w:divBdr>
                          <w:divsChild>
                            <w:div w:id="1307780012">
                              <w:marLeft w:val="0"/>
                              <w:marRight w:val="0"/>
                              <w:marTop w:val="0"/>
                              <w:marBottom w:val="0"/>
                              <w:divBdr>
                                <w:top w:val="none" w:sz="0" w:space="0" w:color="auto"/>
                                <w:left w:val="none" w:sz="0" w:space="0" w:color="auto"/>
                                <w:bottom w:val="none" w:sz="0" w:space="0" w:color="auto"/>
                                <w:right w:val="none" w:sz="0" w:space="0" w:color="auto"/>
                              </w:divBdr>
                            </w:div>
                            <w:div w:id="272252055">
                              <w:marLeft w:val="0"/>
                              <w:marRight w:val="0"/>
                              <w:marTop w:val="0"/>
                              <w:marBottom w:val="0"/>
                              <w:divBdr>
                                <w:top w:val="none" w:sz="0" w:space="0" w:color="auto"/>
                                <w:left w:val="none" w:sz="0" w:space="0" w:color="auto"/>
                                <w:bottom w:val="none" w:sz="0" w:space="0" w:color="auto"/>
                                <w:right w:val="none" w:sz="0" w:space="0" w:color="auto"/>
                              </w:divBdr>
                            </w:div>
                            <w:div w:id="1980837352">
                              <w:marLeft w:val="0"/>
                              <w:marRight w:val="0"/>
                              <w:marTop w:val="0"/>
                              <w:marBottom w:val="0"/>
                              <w:divBdr>
                                <w:top w:val="none" w:sz="0" w:space="0" w:color="auto"/>
                                <w:left w:val="none" w:sz="0" w:space="0" w:color="auto"/>
                                <w:bottom w:val="none" w:sz="0" w:space="0" w:color="auto"/>
                                <w:right w:val="none" w:sz="0" w:space="0" w:color="auto"/>
                              </w:divBdr>
                              <w:divsChild>
                                <w:div w:id="32313505">
                                  <w:marLeft w:val="0"/>
                                  <w:marRight w:val="0"/>
                                  <w:marTop w:val="0"/>
                                  <w:marBottom w:val="0"/>
                                  <w:divBdr>
                                    <w:top w:val="none" w:sz="0" w:space="0" w:color="auto"/>
                                    <w:left w:val="none" w:sz="0" w:space="0" w:color="auto"/>
                                    <w:bottom w:val="none" w:sz="0" w:space="0" w:color="auto"/>
                                    <w:right w:val="none" w:sz="0" w:space="0" w:color="auto"/>
                                  </w:divBdr>
                                </w:div>
                              </w:divsChild>
                            </w:div>
                            <w:div w:id="731928435">
                              <w:marLeft w:val="0"/>
                              <w:marRight w:val="0"/>
                              <w:marTop w:val="0"/>
                              <w:marBottom w:val="0"/>
                              <w:divBdr>
                                <w:top w:val="none" w:sz="0" w:space="0" w:color="auto"/>
                                <w:left w:val="none" w:sz="0" w:space="0" w:color="auto"/>
                                <w:bottom w:val="none" w:sz="0" w:space="0" w:color="auto"/>
                                <w:right w:val="none" w:sz="0" w:space="0" w:color="auto"/>
                              </w:divBdr>
                            </w:div>
                            <w:div w:id="228200543">
                              <w:marLeft w:val="0"/>
                              <w:marRight w:val="0"/>
                              <w:marTop w:val="0"/>
                              <w:marBottom w:val="0"/>
                              <w:divBdr>
                                <w:top w:val="none" w:sz="0" w:space="0" w:color="auto"/>
                                <w:left w:val="none" w:sz="0" w:space="0" w:color="auto"/>
                                <w:bottom w:val="none" w:sz="0" w:space="0" w:color="auto"/>
                                <w:right w:val="none" w:sz="0" w:space="0" w:color="auto"/>
                              </w:divBdr>
                              <w:divsChild>
                                <w:div w:id="44527267">
                                  <w:marLeft w:val="0"/>
                                  <w:marRight w:val="0"/>
                                  <w:marTop w:val="0"/>
                                  <w:marBottom w:val="0"/>
                                  <w:divBdr>
                                    <w:top w:val="none" w:sz="0" w:space="0" w:color="auto"/>
                                    <w:left w:val="none" w:sz="0" w:space="0" w:color="auto"/>
                                    <w:bottom w:val="none" w:sz="0" w:space="0" w:color="auto"/>
                                    <w:right w:val="none" w:sz="0" w:space="0" w:color="auto"/>
                                  </w:divBdr>
                                </w:div>
                              </w:divsChild>
                            </w:div>
                            <w:div w:id="585648642">
                              <w:marLeft w:val="0"/>
                              <w:marRight w:val="0"/>
                              <w:marTop w:val="0"/>
                              <w:marBottom w:val="0"/>
                              <w:divBdr>
                                <w:top w:val="none" w:sz="0" w:space="0" w:color="auto"/>
                                <w:left w:val="none" w:sz="0" w:space="0" w:color="auto"/>
                                <w:bottom w:val="none" w:sz="0" w:space="0" w:color="auto"/>
                                <w:right w:val="none" w:sz="0" w:space="0" w:color="auto"/>
                              </w:divBdr>
                            </w:div>
                            <w:div w:id="1545097224">
                              <w:marLeft w:val="0"/>
                              <w:marRight w:val="0"/>
                              <w:marTop w:val="0"/>
                              <w:marBottom w:val="0"/>
                              <w:divBdr>
                                <w:top w:val="none" w:sz="0" w:space="0" w:color="auto"/>
                                <w:left w:val="none" w:sz="0" w:space="0" w:color="auto"/>
                                <w:bottom w:val="none" w:sz="0" w:space="0" w:color="auto"/>
                                <w:right w:val="none" w:sz="0" w:space="0" w:color="auto"/>
                              </w:divBdr>
                              <w:divsChild>
                                <w:div w:id="14784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7229">
                          <w:marLeft w:val="0"/>
                          <w:marRight w:val="0"/>
                          <w:marTop w:val="0"/>
                          <w:marBottom w:val="0"/>
                          <w:divBdr>
                            <w:top w:val="none" w:sz="0" w:space="0" w:color="auto"/>
                            <w:left w:val="none" w:sz="0" w:space="0" w:color="auto"/>
                            <w:bottom w:val="none" w:sz="0" w:space="0" w:color="auto"/>
                            <w:right w:val="none" w:sz="0" w:space="0" w:color="auto"/>
                          </w:divBdr>
                          <w:divsChild>
                            <w:div w:id="1899894710">
                              <w:marLeft w:val="0"/>
                              <w:marRight w:val="0"/>
                              <w:marTop w:val="0"/>
                              <w:marBottom w:val="0"/>
                              <w:divBdr>
                                <w:top w:val="none" w:sz="0" w:space="0" w:color="auto"/>
                                <w:left w:val="none" w:sz="0" w:space="0" w:color="auto"/>
                                <w:bottom w:val="none" w:sz="0" w:space="0" w:color="auto"/>
                                <w:right w:val="none" w:sz="0" w:space="0" w:color="auto"/>
                              </w:divBdr>
                              <w:divsChild>
                                <w:div w:id="1164668068">
                                  <w:marLeft w:val="0"/>
                                  <w:marRight w:val="0"/>
                                  <w:marTop w:val="0"/>
                                  <w:marBottom w:val="0"/>
                                  <w:divBdr>
                                    <w:top w:val="none" w:sz="0" w:space="0" w:color="auto"/>
                                    <w:left w:val="none" w:sz="0" w:space="0" w:color="auto"/>
                                    <w:bottom w:val="none" w:sz="0" w:space="0" w:color="auto"/>
                                    <w:right w:val="none" w:sz="0" w:space="0" w:color="auto"/>
                                  </w:divBdr>
                                </w:div>
                              </w:divsChild>
                            </w:div>
                            <w:div w:id="753211469">
                              <w:marLeft w:val="0"/>
                              <w:marRight w:val="0"/>
                              <w:marTop w:val="0"/>
                              <w:marBottom w:val="0"/>
                              <w:divBdr>
                                <w:top w:val="none" w:sz="0" w:space="0" w:color="auto"/>
                                <w:left w:val="none" w:sz="0" w:space="0" w:color="auto"/>
                                <w:bottom w:val="none" w:sz="0" w:space="0" w:color="auto"/>
                                <w:right w:val="none" w:sz="0" w:space="0" w:color="auto"/>
                              </w:divBdr>
                              <w:divsChild>
                                <w:div w:id="8208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9136">
                          <w:marLeft w:val="0"/>
                          <w:marRight w:val="0"/>
                          <w:marTop w:val="0"/>
                          <w:marBottom w:val="0"/>
                          <w:divBdr>
                            <w:top w:val="none" w:sz="0" w:space="0" w:color="auto"/>
                            <w:left w:val="none" w:sz="0" w:space="0" w:color="auto"/>
                            <w:bottom w:val="none" w:sz="0" w:space="0" w:color="auto"/>
                            <w:right w:val="none" w:sz="0" w:space="0" w:color="auto"/>
                          </w:divBdr>
                          <w:divsChild>
                            <w:div w:id="2122146406">
                              <w:marLeft w:val="0"/>
                              <w:marRight w:val="0"/>
                              <w:marTop w:val="0"/>
                              <w:marBottom w:val="0"/>
                              <w:divBdr>
                                <w:top w:val="none" w:sz="0" w:space="0" w:color="auto"/>
                                <w:left w:val="none" w:sz="0" w:space="0" w:color="auto"/>
                                <w:bottom w:val="none" w:sz="0" w:space="0" w:color="auto"/>
                                <w:right w:val="none" w:sz="0" w:space="0" w:color="auto"/>
                              </w:divBdr>
                            </w:div>
                            <w:div w:id="2057394008">
                              <w:marLeft w:val="0"/>
                              <w:marRight w:val="0"/>
                              <w:marTop w:val="0"/>
                              <w:marBottom w:val="0"/>
                              <w:divBdr>
                                <w:top w:val="none" w:sz="0" w:space="0" w:color="auto"/>
                                <w:left w:val="none" w:sz="0" w:space="0" w:color="auto"/>
                                <w:bottom w:val="none" w:sz="0" w:space="0" w:color="auto"/>
                                <w:right w:val="none" w:sz="0" w:space="0" w:color="auto"/>
                              </w:divBdr>
                            </w:div>
                            <w:div w:id="1665351471">
                              <w:marLeft w:val="0"/>
                              <w:marRight w:val="0"/>
                              <w:marTop w:val="0"/>
                              <w:marBottom w:val="0"/>
                              <w:divBdr>
                                <w:top w:val="none" w:sz="0" w:space="0" w:color="auto"/>
                                <w:left w:val="none" w:sz="0" w:space="0" w:color="auto"/>
                                <w:bottom w:val="none" w:sz="0" w:space="0" w:color="auto"/>
                                <w:right w:val="none" w:sz="0" w:space="0" w:color="auto"/>
                              </w:divBdr>
                            </w:div>
                            <w:div w:id="1423187457">
                              <w:marLeft w:val="0"/>
                              <w:marRight w:val="0"/>
                              <w:marTop w:val="0"/>
                              <w:marBottom w:val="0"/>
                              <w:divBdr>
                                <w:top w:val="none" w:sz="0" w:space="0" w:color="auto"/>
                                <w:left w:val="none" w:sz="0" w:space="0" w:color="auto"/>
                                <w:bottom w:val="none" w:sz="0" w:space="0" w:color="auto"/>
                                <w:right w:val="none" w:sz="0" w:space="0" w:color="auto"/>
                              </w:divBdr>
                              <w:divsChild>
                                <w:div w:id="2043242530">
                                  <w:marLeft w:val="0"/>
                                  <w:marRight w:val="0"/>
                                  <w:marTop w:val="0"/>
                                  <w:marBottom w:val="0"/>
                                  <w:divBdr>
                                    <w:top w:val="none" w:sz="0" w:space="0" w:color="auto"/>
                                    <w:left w:val="none" w:sz="0" w:space="0" w:color="auto"/>
                                    <w:bottom w:val="none" w:sz="0" w:space="0" w:color="auto"/>
                                    <w:right w:val="none" w:sz="0" w:space="0" w:color="auto"/>
                                  </w:divBdr>
                                </w:div>
                                <w:div w:id="71244397">
                                  <w:marLeft w:val="0"/>
                                  <w:marRight w:val="0"/>
                                  <w:marTop w:val="0"/>
                                  <w:marBottom w:val="0"/>
                                  <w:divBdr>
                                    <w:top w:val="none" w:sz="0" w:space="0" w:color="auto"/>
                                    <w:left w:val="none" w:sz="0" w:space="0" w:color="auto"/>
                                    <w:bottom w:val="none" w:sz="0" w:space="0" w:color="auto"/>
                                    <w:right w:val="none" w:sz="0" w:space="0" w:color="auto"/>
                                  </w:divBdr>
                                  <w:divsChild>
                                    <w:div w:id="424301205">
                                      <w:marLeft w:val="0"/>
                                      <w:marRight w:val="0"/>
                                      <w:marTop w:val="0"/>
                                      <w:marBottom w:val="0"/>
                                      <w:divBdr>
                                        <w:top w:val="none" w:sz="0" w:space="0" w:color="auto"/>
                                        <w:left w:val="none" w:sz="0" w:space="0" w:color="auto"/>
                                        <w:bottom w:val="none" w:sz="0" w:space="0" w:color="auto"/>
                                        <w:right w:val="none" w:sz="0" w:space="0" w:color="auto"/>
                                      </w:divBdr>
                                    </w:div>
                                    <w:div w:id="958413624">
                                      <w:marLeft w:val="0"/>
                                      <w:marRight w:val="0"/>
                                      <w:marTop w:val="0"/>
                                      <w:marBottom w:val="0"/>
                                      <w:divBdr>
                                        <w:top w:val="none" w:sz="0" w:space="0" w:color="auto"/>
                                        <w:left w:val="none" w:sz="0" w:space="0" w:color="auto"/>
                                        <w:bottom w:val="none" w:sz="0" w:space="0" w:color="auto"/>
                                        <w:right w:val="none" w:sz="0" w:space="0" w:color="auto"/>
                                      </w:divBdr>
                                    </w:div>
                                    <w:div w:id="15996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9838">
                              <w:marLeft w:val="0"/>
                              <w:marRight w:val="0"/>
                              <w:marTop w:val="0"/>
                              <w:marBottom w:val="0"/>
                              <w:divBdr>
                                <w:top w:val="none" w:sz="0" w:space="0" w:color="auto"/>
                                <w:left w:val="none" w:sz="0" w:space="0" w:color="auto"/>
                                <w:bottom w:val="none" w:sz="0" w:space="0" w:color="auto"/>
                                <w:right w:val="none" w:sz="0" w:space="0" w:color="auto"/>
                              </w:divBdr>
                            </w:div>
                            <w:div w:id="707726322">
                              <w:marLeft w:val="0"/>
                              <w:marRight w:val="0"/>
                              <w:marTop w:val="0"/>
                              <w:marBottom w:val="0"/>
                              <w:divBdr>
                                <w:top w:val="none" w:sz="0" w:space="0" w:color="auto"/>
                                <w:left w:val="none" w:sz="0" w:space="0" w:color="auto"/>
                                <w:bottom w:val="none" w:sz="0" w:space="0" w:color="auto"/>
                                <w:right w:val="none" w:sz="0" w:space="0" w:color="auto"/>
                              </w:divBdr>
                              <w:divsChild>
                                <w:div w:id="14897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9202">
                          <w:marLeft w:val="0"/>
                          <w:marRight w:val="0"/>
                          <w:marTop w:val="0"/>
                          <w:marBottom w:val="0"/>
                          <w:divBdr>
                            <w:top w:val="none" w:sz="0" w:space="0" w:color="auto"/>
                            <w:left w:val="none" w:sz="0" w:space="0" w:color="auto"/>
                            <w:bottom w:val="none" w:sz="0" w:space="0" w:color="auto"/>
                            <w:right w:val="none" w:sz="0" w:space="0" w:color="auto"/>
                          </w:divBdr>
                          <w:divsChild>
                            <w:div w:id="1523931617">
                              <w:marLeft w:val="0"/>
                              <w:marRight w:val="0"/>
                              <w:marTop w:val="0"/>
                              <w:marBottom w:val="0"/>
                              <w:divBdr>
                                <w:top w:val="none" w:sz="0" w:space="0" w:color="auto"/>
                                <w:left w:val="none" w:sz="0" w:space="0" w:color="auto"/>
                                <w:bottom w:val="none" w:sz="0" w:space="0" w:color="auto"/>
                                <w:right w:val="none" w:sz="0" w:space="0" w:color="auto"/>
                              </w:divBdr>
                            </w:div>
                            <w:div w:id="1786344858">
                              <w:marLeft w:val="0"/>
                              <w:marRight w:val="0"/>
                              <w:marTop w:val="0"/>
                              <w:marBottom w:val="0"/>
                              <w:divBdr>
                                <w:top w:val="none" w:sz="0" w:space="0" w:color="auto"/>
                                <w:left w:val="none" w:sz="0" w:space="0" w:color="auto"/>
                                <w:bottom w:val="none" w:sz="0" w:space="0" w:color="auto"/>
                                <w:right w:val="none" w:sz="0" w:space="0" w:color="auto"/>
                              </w:divBdr>
                              <w:divsChild>
                                <w:div w:id="981664096">
                                  <w:marLeft w:val="0"/>
                                  <w:marRight w:val="0"/>
                                  <w:marTop w:val="0"/>
                                  <w:marBottom w:val="0"/>
                                  <w:divBdr>
                                    <w:top w:val="none" w:sz="0" w:space="0" w:color="auto"/>
                                    <w:left w:val="none" w:sz="0" w:space="0" w:color="auto"/>
                                    <w:bottom w:val="none" w:sz="0" w:space="0" w:color="auto"/>
                                    <w:right w:val="none" w:sz="0" w:space="0" w:color="auto"/>
                                  </w:divBdr>
                                </w:div>
                                <w:div w:id="12099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0675">
          <w:marLeft w:val="0"/>
          <w:marRight w:val="0"/>
          <w:marTop w:val="0"/>
          <w:marBottom w:val="0"/>
          <w:divBdr>
            <w:top w:val="single" w:sz="12" w:space="0" w:color="8C7953"/>
            <w:left w:val="none" w:sz="0" w:space="0" w:color="auto"/>
            <w:bottom w:val="single" w:sz="12" w:space="0" w:color="8C7953"/>
            <w:right w:val="none" w:sz="0" w:space="0" w:color="auto"/>
          </w:divBdr>
        </w:div>
      </w:divsChild>
    </w:div>
    <w:div w:id="1602251896">
      <w:bodyDiv w:val="1"/>
      <w:marLeft w:val="0"/>
      <w:marRight w:val="0"/>
      <w:marTop w:val="0"/>
      <w:marBottom w:val="0"/>
      <w:divBdr>
        <w:top w:val="none" w:sz="0" w:space="0" w:color="auto"/>
        <w:left w:val="none" w:sz="0" w:space="0" w:color="auto"/>
        <w:bottom w:val="none" w:sz="0" w:space="0" w:color="auto"/>
        <w:right w:val="none" w:sz="0" w:space="0" w:color="auto"/>
      </w:divBdr>
      <w:divsChild>
        <w:div w:id="887910330">
          <w:marLeft w:val="0"/>
          <w:marRight w:val="0"/>
          <w:marTop w:val="0"/>
          <w:marBottom w:val="0"/>
          <w:divBdr>
            <w:top w:val="none" w:sz="0" w:space="0" w:color="auto"/>
            <w:left w:val="none" w:sz="0" w:space="0" w:color="auto"/>
            <w:bottom w:val="none" w:sz="0" w:space="0" w:color="auto"/>
            <w:right w:val="none" w:sz="0" w:space="0" w:color="auto"/>
          </w:divBdr>
          <w:divsChild>
            <w:div w:id="374819533">
              <w:marLeft w:val="0"/>
              <w:marRight w:val="0"/>
              <w:marTop w:val="0"/>
              <w:marBottom w:val="0"/>
              <w:divBdr>
                <w:top w:val="none" w:sz="0" w:space="0" w:color="auto"/>
                <w:left w:val="none" w:sz="0" w:space="0" w:color="auto"/>
                <w:bottom w:val="none" w:sz="0" w:space="0" w:color="auto"/>
                <w:right w:val="none" w:sz="0" w:space="0" w:color="auto"/>
              </w:divBdr>
              <w:divsChild>
                <w:div w:id="494420623">
                  <w:marLeft w:val="0"/>
                  <w:marRight w:val="0"/>
                  <w:marTop w:val="0"/>
                  <w:marBottom w:val="0"/>
                  <w:divBdr>
                    <w:top w:val="none" w:sz="0" w:space="0" w:color="auto"/>
                    <w:left w:val="none" w:sz="0" w:space="0" w:color="auto"/>
                    <w:bottom w:val="none" w:sz="0" w:space="0" w:color="auto"/>
                    <w:right w:val="none" w:sz="0" w:space="0" w:color="auto"/>
                  </w:divBdr>
                </w:div>
              </w:divsChild>
            </w:div>
            <w:div w:id="645359878">
              <w:marLeft w:val="0"/>
              <w:marRight w:val="0"/>
              <w:marTop w:val="0"/>
              <w:marBottom w:val="0"/>
              <w:divBdr>
                <w:top w:val="none" w:sz="0" w:space="0" w:color="auto"/>
                <w:left w:val="none" w:sz="0" w:space="0" w:color="auto"/>
                <w:bottom w:val="none" w:sz="0" w:space="0" w:color="auto"/>
                <w:right w:val="none" w:sz="0" w:space="0" w:color="auto"/>
              </w:divBdr>
              <w:divsChild>
                <w:div w:id="1077438652">
                  <w:marLeft w:val="0"/>
                  <w:marRight w:val="0"/>
                  <w:marTop w:val="0"/>
                  <w:marBottom w:val="0"/>
                  <w:divBdr>
                    <w:top w:val="none" w:sz="0" w:space="0" w:color="auto"/>
                    <w:left w:val="none" w:sz="0" w:space="0" w:color="auto"/>
                    <w:bottom w:val="none" w:sz="0" w:space="0" w:color="auto"/>
                    <w:right w:val="none" w:sz="0" w:space="0" w:color="auto"/>
                  </w:divBdr>
                </w:div>
              </w:divsChild>
            </w:div>
            <w:div w:id="146634640">
              <w:marLeft w:val="0"/>
              <w:marRight w:val="0"/>
              <w:marTop w:val="0"/>
              <w:marBottom w:val="0"/>
              <w:divBdr>
                <w:top w:val="none" w:sz="0" w:space="0" w:color="auto"/>
                <w:left w:val="none" w:sz="0" w:space="0" w:color="auto"/>
                <w:bottom w:val="none" w:sz="0" w:space="0" w:color="auto"/>
                <w:right w:val="none" w:sz="0" w:space="0" w:color="auto"/>
              </w:divBdr>
              <w:divsChild>
                <w:div w:id="1043290609">
                  <w:marLeft w:val="0"/>
                  <w:marRight w:val="0"/>
                  <w:marTop w:val="0"/>
                  <w:marBottom w:val="0"/>
                  <w:divBdr>
                    <w:top w:val="none" w:sz="0" w:space="0" w:color="auto"/>
                    <w:left w:val="none" w:sz="0" w:space="0" w:color="auto"/>
                    <w:bottom w:val="none" w:sz="0" w:space="0" w:color="auto"/>
                    <w:right w:val="none" w:sz="0" w:space="0" w:color="auto"/>
                  </w:divBdr>
                </w:div>
              </w:divsChild>
            </w:div>
            <w:div w:id="1797262044">
              <w:marLeft w:val="0"/>
              <w:marRight w:val="0"/>
              <w:marTop w:val="0"/>
              <w:marBottom w:val="0"/>
              <w:divBdr>
                <w:top w:val="none" w:sz="0" w:space="0" w:color="auto"/>
                <w:left w:val="none" w:sz="0" w:space="0" w:color="auto"/>
                <w:bottom w:val="none" w:sz="0" w:space="0" w:color="auto"/>
                <w:right w:val="none" w:sz="0" w:space="0" w:color="auto"/>
              </w:divBdr>
              <w:divsChild>
                <w:div w:id="1400594708">
                  <w:marLeft w:val="0"/>
                  <w:marRight w:val="0"/>
                  <w:marTop w:val="0"/>
                  <w:marBottom w:val="0"/>
                  <w:divBdr>
                    <w:top w:val="none" w:sz="0" w:space="0" w:color="auto"/>
                    <w:left w:val="none" w:sz="0" w:space="0" w:color="auto"/>
                    <w:bottom w:val="none" w:sz="0" w:space="0" w:color="auto"/>
                    <w:right w:val="none" w:sz="0" w:space="0" w:color="auto"/>
                  </w:divBdr>
                  <w:divsChild>
                    <w:div w:id="1704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0400">
              <w:marLeft w:val="0"/>
              <w:marRight w:val="0"/>
              <w:marTop w:val="0"/>
              <w:marBottom w:val="0"/>
              <w:divBdr>
                <w:top w:val="none" w:sz="0" w:space="0" w:color="auto"/>
                <w:left w:val="none" w:sz="0" w:space="0" w:color="auto"/>
                <w:bottom w:val="none" w:sz="0" w:space="0" w:color="auto"/>
                <w:right w:val="none" w:sz="0" w:space="0" w:color="auto"/>
              </w:divBdr>
              <w:divsChild>
                <w:div w:id="633219414">
                  <w:marLeft w:val="0"/>
                  <w:marRight w:val="0"/>
                  <w:marTop w:val="0"/>
                  <w:marBottom w:val="0"/>
                  <w:divBdr>
                    <w:top w:val="none" w:sz="0" w:space="0" w:color="auto"/>
                    <w:left w:val="none" w:sz="0" w:space="0" w:color="auto"/>
                    <w:bottom w:val="none" w:sz="0" w:space="0" w:color="auto"/>
                    <w:right w:val="none" w:sz="0" w:space="0" w:color="auto"/>
                  </w:divBdr>
                </w:div>
              </w:divsChild>
            </w:div>
            <w:div w:id="1739089670">
              <w:marLeft w:val="0"/>
              <w:marRight w:val="0"/>
              <w:marTop w:val="0"/>
              <w:marBottom w:val="0"/>
              <w:divBdr>
                <w:top w:val="none" w:sz="0" w:space="0" w:color="auto"/>
                <w:left w:val="none" w:sz="0" w:space="0" w:color="auto"/>
                <w:bottom w:val="none" w:sz="0" w:space="0" w:color="auto"/>
                <w:right w:val="none" w:sz="0" w:space="0" w:color="auto"/>
              </w:divBdr>
              <w:divsChild>
                <w:div w:id="1225994523">
                  <w:marLeft w:val="0"/>
                  <w:marRight w:val="0"/>
                  <w:marTop w:val="0"/>
                  <w:marBottom w:val="0"/>
                  <w:divBdr>
                    <w:top w:val="none" w:sz="0" w:space="0" w:color="auto"/>
                    <w:left w:val="none" w:sz="0" w:space="0" w:color="auto"/>
                    <w:bottom w:val="none" w:sz="0" w:space="0" w:color="auto"/>
                    <w:right w:val="none" w:sz="0" w:space="0" w:color="auto"/>
                  </w:divBdr>
                </w:div>
              </w:divsChild>
            </w:div>
            <w:div w:id="598562742">
              <w:marLeft w:val="0"/>
              <w:marRight w:val="0"/>
              <w:marTop w:val="0"/>
              <w:marBottom w:val="0"/>
              <w:divBdr>
                <w:top w:val="none" w:sz="0" w:space="0" w:color="auto"/>
                <w:left w:val="none" w:sz="0" w:space="0" w:color="auto"/>
                <w:bottom w:val="none" w:sz="0" w:space="0" w:color="auto"/>
                <w:right w:val="none" w:sz="0" w:space="0" w:color="auto"/>
              </w:divBdr>
              <w:divsChild>
                <w:div w:id="173693264">
                  <w:marLeft w:val="0"/>
                  <w:marRight w:val="0"/>
                  <w:marTop w:val="0"/>
                  <w:marBottom w:val="0"/>
                  <w:divBdr>
                    <w:top w:val="none" w:sz="0" w:space="0" w:color="auto"/>
                    <w:left w:val="none" w:sz="0" w:space="0" w:color="auto"/>
                    <w:bottom w:val="none" w:sz="0" w:space="0" w:color="auto"/>
                    <w:right w:val="none" w:sz="0" w:space="0" w:color="auto"/>
                  </w:divBdr>
                </w:div>
                <w:div w:id="1798062899">
                  <w:marLeft w:val="0"/>
                  <w:marRight w:val="0"/>
                  <w:marTop w:val="0"/>
                  <w:marBottom w:val="0"/>
                  <w:divBdr>
                    <w:top w:val="none" w:sz="0" w:space="0" w:color="auto"/>
                    <w:left w:val="none" w:sz="0" w:space="0" w:color="auto"/>
                    <w:bottom w:val="none" w:sz="0" w:space="0" w:color="auto"/>
                    <w:right w:val="none" w:sz="0" w:space="0" w:color="auto"/>
                  </w:divBdr>
                  <w:divsChild>
                    <w:div w:id="20189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458">
              <w:marLeft w:val="0"/>
              <w:marRight w:val="0"/>
              <w:marTop w:val="0"/>
              <w:marBottom w:val="0"/>
              <w:divBdr>
                <w:top w:val="none" w:sz="0" w:space="0" w:color="auto"/>
                <w:left w:val="none" w:sz="0" w:space="0" w:color="auto"/>
                <w:bottom w:val="none" w:sz="0" w:space="0" w:color="auto"/>
                <w:right w:val="none" w:sz="0" w:space="0" w:color="auto"/>
              </w:divBdr>
              <w:divsChild>
                <w:div w:id="1912083040">
                  <w:marLeft w:val="0"/>
                  <w:marRight w:val="0"/>
                  <w:marTop w:val="0"/>
                  <w:marBottom w:val="0"/>
                  <w:divBdr>
                    <w:top w:val="none" w:sz="0" w:space="0" w:color="auto"/>
                    <w:left w:val="none" w:sz="0" w:space="0" w:color="auto"/>
                    <w:bottom w:val="none" w:sz="0" w:space="0" w:color="auto"/>
                    <w:right w:val="none" w:sz="0" w:space="0" w:color="auto"/>
                  </w:divBdr>
                </w:div>
                <w:div w:id="1988782466">
                  <w:marLeft w:val="0"/>
                  <w:marRight w:val="0"/>
                  <w:marTop w:val="0"/>
                  <w:marBottom w:val="0"/>
                  <w:divBdr>
                    <w:top w:val="none" w:sz="0" w:space="0" w:color="auto"/>
                    <w:left w:val="none" w:sz="0" w:space="0" w:color="auto"/>
                    <w:bottom w:val="none" w:sz="0" w:space="0" w:color="auto"/>
                    <w:right w:val="none" w:sz="0" w:space="0" w:color="auto"/>
                  </w:divBdr>
                </w:div>
                <w:div w:id="2081905960">
                  <w:marLeft w:val="0"/>
                  <w:marRight w:val="0"/>
                  <w:marTop w:val="0"/>
                  <w:marBottom w:val="0"/>
                  <w:divBdr>
                    <w:top w:val="none" w:sz="0" w:space="0" w:color="auto"/>
                    <w:left w:val="none" w:sz="0" w:space="0" w:color="auto"/>
                    <w:bottom w:val="none" w:sz="0" w:space="0" w:color="auto"/>
                    <w:right w:val="none" w:sz="0" w:space="0" w:color="auto"/>
                  </w:divBdr>
                  <w:divsChild>
                    <w:div w:id="1016417936">
                      <w:marLeft w:val="0"/>
                      <w:marRight w:val="0"/>
                      <w:marTop w:val="0"/>
                      <w:marBottom w:val="0"/>
                      <w:divBdr>
                        <w:top w:val="none" w:sz="0" w:space="0" w:color="auto"/>
                        <w:left w:val="none" w:sz="0" w:space="0" w:color="auto"/>
                        <w:bottom w:val="none" w:sz="0" w:space="0" w:color="auto"/>
                        <w:right w:val="none" w:sz="0" w:space="0" w:color="auto"/>
                      </w:divBdr>
                    </w:div>
                  </w:divsChild>
                </w:div>
                <w:div w:id="1864706514">
                  <w:marLeft w:val="0"/>
                  <w:marRight w:val="0"/>
                  <w:marTop w:val="0"/>
                  <w:marBottom w:val="0"/>
                  <w:divBdr>
                    <w:top w:val="none" w:sz="0" w:space="0" w:color="auto"/>
                    <w:left w:val="none" w:sz="0" w:space="0" w:color="auto"/>
                    <w:bottom w:val="none" w:sz="0" w:space="0" w:color="auto"/>
                    <w:right w:val="none" w:sz="0" w:space="0" w:color="auto"/>
                  </w:divBdr>
                </w:div>
                <w:div w:id="1041436007">
                  <w:marLeft w:val="0"/>
                  <w:marRight w:val="0"/>
                  <w:marTop w:val="0"/>
                  <w:marBottom w:val="0"/>
                  <w:divBdr>
                    <w:top w:val="none" w:sz="0" w:space="0" w:color="auto"/>
                    <w:left w:val="none" w:sz="0" w:space="0" w:color="auto"/>
                    <w:bottom w:val="none" w:sz="0" w:space="0" w:color="auto"/>
                    <w:right w:val="none" w:sz="0" w:space="0" w:color="auto"/>
                  </w:divBdr>
                  <w:divsChild>
                    <w:div w:id="1785726551">
                      <w:marLeft w:val="0"/>
                      <w:marRight w:val="0"/>
                      <w:marTop w:val="0"/>
                      <w:marBottom w:val="0"/>
                      <w:divBdr>
                        <w:top w:val="none" w:sz="0" w:space="0" w:color="auto"/>
                        <w:left w:val="none" w:sz="0" w:space="0" w:color="auto"/>
                        <w:bottom w:val="none" w:sz="0" w:space="0" w:color="auto"/>
                        <w:right w:val="none" w:sz="0" w:space="0" w:color="auto"/>
                      </w:divBdr>
                    </w:div>
                  </w:divsChild>
                </w:div>
                <w:div w:id="653877599">
                  <w:marLeft w:val="0"/>
                  <w:marRight w:val="0"/>
                  <w:marTop w:val="0"/>
                  <w:marBottom w:val="0"/>
                  <w:divBdr>
                    <w:top w:val="none" w:sz="0" w:space="0" w:color="auto"/>
                    <w:left w:val="none" w:sz="0" w:space="0" w:color="auto"/>
                    <w:bottom w:val="none" w:sz="0" w:space="0" w:color="auto"/>
                    <w:right w:val="none" w:sz="0" w:space="0" w:color="auto"/>
                  </w:divBdr>
                </w:div>
                <w:div w:id="1966499542">
                  <w:marLeft w:val="0"/>
                  <w:marRight w:val="0"/>
                  <w:marTop w:val="0"/>
                  <w:marBottom w:val="0"/>
                  <w:divBdr>
                    <w:top w:val="none" w:sz="0" w:space="0" w:color="auto"/>
                    <w:left w:val="none" w:sz="0" w:space="0" w:color="auto"/>
                    <w:bottom w:val="none" w:sz="0" w:space="0" w:color="auto"/>
                    <w:right w:val="none" w:sz="0" w:space="0" w:color="auto"/>
                  </w:divBdr>
                  <w:divsChild>
                    <w:div w:id="3161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3388">
              <w:marLeft w:val="0"/>
              <w:marRight w:val="0"/>
              <w:marTop w:val="0"/>
              <w:marBottom w:val="0"/>
              <w:divBdr>
                <w:top w:val="none" w:sz="0" w:space="0" w:color="auto"/>
                <w:left w:val="none" w:sz="0" w:space="0" w:color="auto"/>
                <w:bottom w:val="none" w:sz="0" w:space="0" w:color="auto"/>
                <w:right w:val="none" w:sz="0" w:space="0" w:color="auto"/>
              </w:divBdr>
              <w:divsChild>
                <w:div w:id="448165254">
                  <w:marLeft w:val="0"/>
                  <w:marRight w:val="0"/>
                  <w:marTop w:val="0"/>
                  <w:marBottom w:val="0"/>
                  <w:divBdr>
                    <w:top w:val="none" w:sz="0" w:space="0" w:color="auto"/>
                    <w:left w:val="none" w:sz="0" w:space="0" w:color="auto"/>
                    <w:bottom w:val="none" w:sz="0" w:space="0" w:color="auto"/>
                    <w:right w:val="none" w:sz="0" w:space="0" w:color="auto"/>
                  </w:divBdr>
                  <w:divsChild>
                    <w:div w:id="295260390">
                      <w:marLeft w:val="0"/>
                      <w:marRight w:val="0"/>
                      <w:marTop w:val="0"/>
                      <w:marBottom w:val="0"/>
                      <w:divBdr>
                        <w:top w:val="none" w:sz="0" w:space="0" w:color="auto"/>
                        <w:left w:val="none" w:sz="0" w:space="0" w:color="auto"/>
                        <w:bottom w:val="none" w:sz="0" w:space="0" w:color="auto"/>
                        <w:right w:val="none" w:sz="0" w:space="0" w:color="auto"/>
                      </w:divBdr>
                    </w:div>
                  </w:divsChild>
                </w:div>
                <w:div w:id="981157328">
                  <w:marLeft w:val="0"/>
                  <w:marRight w:val="0"/>
                  <w:marTop w:val="0"/>
                  <w:marBottom w:val="0"/>
                  <w:divBdr>
                    <w:top w:val="none" w:sz="0" w:space="0" w:color="auto"/>
                    <w:left w:val="none" w:sz="0" w:space="0" w:color="auto"/>
                    <w:bottom w:val="none" w:sz="0" w:space="0" w:color="auto"/>
                    <w:right w:val="none" w:sz="0" w:space="0" w:color="auto"/>
                  </w:divBdr>
                  <w:divsChild>
                    <w:div w:id="13347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6776">
              <w:marLeft w:val="0"/>
              <w:marRight w:val="0"/>
              <w:marTop w:val="0"/>
              <w:marBottom w:val="0"/>
              <w:divBdr>
                <w:top w:val="none" w:sz="0" w:space="0" w:color="auto"/>
                <w:left w:val="none" w:sz="0" w:space="0" w:color="auto"/>
                <w:bottom w:val="none" w:sz="0" w:space="0" w:color="auto"/>
                <w:right w:val="none" w:sz="0" w:space="0" w:color="auto"/>
              </w:divBdr>
              <w:divsChild>
                <w:div w:id="1202669846">
                  <w:marLeft w:val="0"/>
                  <w:marRight w:val="0"/>
                  <w:marTop w:val="0"/>
                  <w:marBottom w:val="0"/>
                  <w:divBdr>
                    <w:top w:val="none" w:sz="0" w:space="0" w:color="auto"/>
                    <w:left w:val="none" w:sz="0" w:space="0" w:color="auto"/>
                    <w:bottom w:val="none" w:sz="0" w:space="0" w:color="auto"/>
                    <w:right w:val="none" w:sz="0" w:space="0" w:color="auto"/>
                  </w:divBdr>
                </w:div>
                <w:div w:id="23530351">
                  <w:marLeft w:val="0"/>
                  <w:marRight w:val="0"/>
                  <w:marTop w:val="0"/>
                  <w:marBottom w:val="0"/>
                  <w:divBdr>
                    <w:top w:val="none" w:sz="0" w:space="0" w:color="auto"/>
                    <w:left w:val="none" w:sz="0" w:space="0" w:color="auto"/>
                    <w:bottom w:val="none" w:sz="0" w:space="0" w:color="auto"/>
                    <w:right w:val="none" w:sz="0" w:space="0" w:color="auto"/>
                  </w:divBdr>
                </w:div>
                <w:div w:id="933980520">
                  <w:marLeft w:val="0"/>
                  <w:marRight w:val="0"/>
                  <w:marTop w:val="0"/>
                  <w:marBottom w:val="0"/>
                  <w:divBdr>
                    <w:top w:val="none" w:sz="0" w:space="0" w:color="auto"/>
                    <w:left w:val="none" w:sz="0" w:space="0" w:color="auto"/>
                    <w:bottom w:val="none" w:sz="0" w:space="0" w:color="auto"/>
                    <w:right w:val="none" w:sz="0" w:space="0" w:color="auto"/>
                  </w:divBdr>
                </w:div>
                <w:div w:id="1775973261">
                  <w:marLeft w:val="0"/>
                  <w:marRight w:val="0"/>
                  <w:marTop w:val="0"/>
                  <w:marBottom w:val="0"/>
                  <w:divBdr>
                    <w:top w:val="none" w:sz="0" w:space="0" w:color="auto"/>
                    <w:left w:val="none" w:sz="0" w:space="0" w:color="auto"/>
                    <w:bottom w:val="none" w:sz="0" w:space="0" w:color="auto"/>
                    <w:right w:val="none" w:sz="0" w:space="0" w:color="auto"/>
                  </w:divBdr>
                  <w:divsChild>
                    <w:div w:id="1795248892">
                      <w:marLeft w:val="0"/>
                      <w:marRight w:val="0"/>
                      <w:marTop w:val="0"/>
                      <w:marBottom w:val="0"/>
                      <w:divBdr>
                        <w:top w:val="none" w:sz="0" w:space="0" w:color="auto"/>
                        <w:left w:val="none" w:sz="0" w:space="0" w:color="auto"/>
                        <w:bottom w:val="none" w:sz="0" w:space="0" w:color="auto"/>
                        <w:right w:val="none" w:sz="0" w:space="0" w:color="auto"/>
                      </w:divBdr>
                    </w:div>
                    <w:div w:id="355931307">
                      <w:marLeft w:val="0"/>
                      <w:marRight w:val="0"/>
                      <w:marTop w:val="0"/>
                      <w:marBottom w:val="0"/>
                      <w:divBdr>
                        <w:top w:val="none" w:sz="0" w:space="0" w:color="auto"/>
                        <w:left w:val="none" w:sz="0" w:space="0" w:color="auto"/>
                        <w:bottom w:val="none" w:sz="0" w:space="0" w:color="auto"/>
                        <w:right w:val="none" w:sz="0" w:space="0" w:color="auto"/>
                      </w:divBdr>
                      <w:divsChild>
                        <w:div w:id="724909794">
                          <w:marLeft w:val="0"/>
                          <w:marRight w:val="0"/>
                          <w:marTop w:val="0"/>
                          <w:marBottom w:val="0"/>
                          <w:divBdr>
                            <w:top w:val="none" w:sz="0" w:space="0" w:color="auto"/>
                            <w:left w:val="none" w:sz="0" w:space="0" w:color="auto"/>
                            <w:bottom w:val="none" w:sz="0" w:space="0" w:color="auto"/>
                            <w:right w:val="none" w:sz="0" w:space="0" w:color="auto"/>
                          </w:divBdr>
                        </w:div>
                        <w:div w:id="2144231623">
                          <w:marLeft w:val="0"/>
                          <w:marRight w:val="0"/>
                          <w:marTop w:val="0"/>
                          <w:marBottom w:val="0"/>
                          <w:divBdr>
                            <w:top w:val="none" w:sz="0" w:space="0" w:color="auto"/>
                            <w:left w:val="none" w:sz="0" w:space="0" w:color="auto"/>
                            <w:bottom w:val="none" w:sz="0" w:space="0" w:color="auto"/>
                            <w:right w:val="none" w:sz="0" w:space="0" w:color="auto"/>
                          </w:divBdr>
                        </w:div>
                        <w:div w:id="1501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3661">
                  <w:marLeft w:val="0"/>
                  <w:marRight w:val="0"/>
                  <w:marTop w:val="0"/>
                  <w:marBottom w:val="0"/>
                  <w:divBdr>
                    <w:top w:val="none" w:sz="0" w:space="0" w:color="auto"/>
                    <w:left w:val="none" w:sz="0" w:space="0" w:color="auto"/>
                    <w:bottom w:val="none" w:sz="0" w:space="0" w:color="auto"/>
                    <w:right w:val="none" w:sz="0" w:space="0" w:color="auto"/>
                  </w:divBdr>
                </w:div>
                <w:div w:id="874197989">
                  <w:marLeft w:val="0"/>
                  <w:marRight w:val="0"/>
                  <w:marTop w:val="0"/>
                  <w:marBottom w:val="0"/>
                  <w:divBdr>
                    <w:top w:val="none" w:sz="0" w:space="0" w:color="auto"/>
                    <w:left w:val="none" w:sz="0" w:space="0" w:color="auto"/>
                    <w:bottom w:val="none" w:sz="0" w:space="0" w:color="auto"/>
                    <w:right w:val="none" w:sz="0" w:space="0" w:color="auto"/>
                  </w:divBdr>
                  <w:divsChild>
                    <w:div w:id="6083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0916">
              <w:marLeft w:val="0"/>
              <w:marRight w:val="0"/>
              <w:marTop w:val="0"/>
              <w:marBottom w:val="0"/>
              <w:divBdr>
                <w:top w:val="none" w:sz="0" w:space="0" w:color="auto"/>
                <w:left w:val="none" w:sz="0" w:space="0" w:color="auto"/>
                <w:bottom w:val="none" w:sz="0" w:space="0" w:color="auto"/>
                <w:right w:val="none" w:sz="0" w:space="0" w:color="auto"/>
              </w:divBdr>
              <w:divsChild>
                <w:div w:id="1920941200">
                  <w:marLeft w:val="0"/>
                  <w:marRight w:val="0"/>
                  <w:marTop w:val="0"/>
                  <w:marBottom w:val="0"/>
                  <w:divBdr>
                    <w:top w:val="none" w:sz="0" w:space="0" w:color="auto"/>
                    <w:left w:val="none" w:sz="0" w:space="0" w:color="auto"/>
                    <w:bottom w:val="none" w:sz="0" w:space="0" w:color="auto"/>
                    <w:right w:val="none" w:sz="0" w:space="0" w:color="auto"/>
                  </w:divBdr>
                </w:div>
                <w:div w:id="2037461059">
                  <w:marLeft w:val="0"/>
                  <w:marRight w:val="0"/>
                  <w:marTop w:val="0"/>
                  <w:marBottom w:val="0"/>
                  <w:divBdr>
                    <w:top w:val="none" w:sz="0" w:space="0" w:color="auto"/>
                    <w:left w:val="none" w:sz="0" w:space="0" w:color="auto"/>
                    <w:bottom w:val="none" w:sz="0" w:space="0" w:color="auto"/>
                    <w:right w:val="none" w:sz="0" w:space="0" w:color="auto"/>
                  </w:divBdr>
                  <w:divsChild>
                    <w:div w:id="1814516416">
                      <w:marLeft w:val="0"/>
                      <w:marRight w:val="0"/>
                      <w:marTop w:val="0"/>
                      <w:marBottom w:val="0"/>
                      <w:divBdr>
                        <w:top w:val="none" w:sz="0" w:space="0" w:color="auto"/>
                        <w:left w:val="none" w:sz="0" w:space="0" w:color="auto"/>
                        <w:bottom w:val="none" w:sz="0" w:space="0" w:color="auto"/>
                        <w:right w:val="none" w:sz="0" w:space="0" w:color="auto"/>
                      </w:divBdr>
                    </w:div>
                    <w:div w:id="7438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7443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cp:lastPrinted>2018-07-05T09:18:00Z</cp:lastPrinted>
  <dcterms:created xsi:type="dcterms:W3CDTF">2018-07-05T09:13:00Z</dcterms:created>
  <dcterms:modified xsi:type="dcterms:W3CDTF">2018-07-05T09:18:00Z</dcterms:modified>
</cp:coreProperties>
</file>